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721" w:rsidRDefault="00542721" w:rsidP="00A622AB">
      <w:pPr>
        <w:pStyle w:val="22"/>
        <w:keepNext/>
        <w:keepLines/>
        <w:shd w:val="clear" w:color="000000" w:fill="FFFFFF"/>
        <w:spacing w:after="0" w:line="240" w:lineRule="auto"/>
      </w:pPr>
      <w:r>
        <w:t>Приложение</w:t>
      </w:r>
    </w:p>
    <w:p w:rsidR="00542721" w:rsidRDefault="00542721" w:rsidP="00A622AB">
      <w:pPr>
        <w:pStyle w:val="22"/>
        <w:keepNext/>
        <w:keepLines/>
        <w:shd w:val="clear" w:color="000000" w:fill="FFFFFF"/>
        <w:spacing w:after="0" w:line="240" w:lineRule="auto"/>
      </w:pPr>
      <w:bookmarkStart w:id="0" w:name="bookmark16"/>
      <w:bookmarkEnd w:id="0"/>
      <w:r>
        <w:t>к Методическим рекомендациям</w:t>
      </w:r>
    </w:p>
    <w:p w:rsidR="00542721" w:rsidRDefault="00542721" w:rsidP="00A622AB">
      <w:pPr>
        <w:pStyle w:val="22"/>
        <w:keepNext/>
        <w:keepLines/>
        <w:shd w:val="clear" w:color="000000" w:fill="FFFFFF"/>
        <w:spacing w:after="0" w:line="240" w:lineRule="auto"/>
        <w:rPr>
          <w:shd w:val="clear" w:color="auto" w:fill="FFFF00"/>
        </w:rPr>
      </w:pPr>
    </w:p>
    <w:p w:rsidR="00542721" w:rsidRDefault="00542721" w:rsidP="00A622AB">
      <w:pPr>
        <w:pStyle w:val="22"/>
        <w:keepNext/>
        <w:keepLines/>
        <w:shd w:val="clear" w:color="000000" w:fill="FFFFFF"/>
        <w:spacing w:after="0" w:line="240" w:lineRule="auto"/>
      </w:pPr>
    </w:p>
    <w:p w:rsidR="00542721" w:rsidRDefault="00542721" w:rsidP="00A622AB">
      <w:pPr>
        <w:pStyle w:val="22"/>
        <w:keepNext/>
        <w:keepLines/>
        <w:shd w:val="clear" w:color="000000" w:fill="FFFFFF"/>
        <w:spacing w:after="0" w:line="240" w:lineRule="auto"/>
        <w:jc w:val="center"/>
      </w:pPr>
    </w:p>
    <w:p w:rsidR="00542721" w:rsidRDefault="00542721" w:rsidP="00A622AB">
      <w:pPr>
        <w:pStyle w:val="22"/>
        <w:keepNext/>
        <w:keepLines/>
        <w:shd w:val="clear" w:color="000000" w:fill="FFFFFF"/>
        <w:spacing w:after="0" w:line="240" w:lineRule="auto"/>
        <w:jc w:val="center"/>
      </w:pPr>
      <w:bookmarkStart w:id="1" w:name="bookmark17"/>
      <w:bookmarkEnd w:id="1"/>
      <w:r>
        <w:t>ФОРМА ТИПОВОЙ ТЕХНОЛОГИЧЕСКОЙ СХЕМЫ</w:t>
      </w:r>
    </w:p>
    <w:p w:rsidR="00542721" w:rsidRDefault="00542721" w:rsidP="00A622AB">
      <w:pPr>
        <w:pStyle w:val="22"/>
        <w:keepNext/>
        <w:keepLines/>
        <w:shd w:val="clear" w:color="000000" w:fill="FFFFFF"/>
        <w:spacing w:after="0" w:line="240" w:lineRule="auto"/>
        <w:jc w:val="center"/>
      </w:pPr>
    </w:p>
    <w:p w:rsidR="00542721" w:rsidRDefault="00542721" w:rsidP="00A622AB">
      <w:pPr>
        <w:pStyle w:val="22"/>
        <w:keepNext/>
        <w:keepLines/>
        <w:shd w:val="clear" w:color="000000" w:fill="FFFFFF"/>
        <w:spacing w:after="0" w:line="240" w:lineRule="auto"/>
        <w:jc w:val="left"/>
      </w:pPr>
      <w:bookmarkStart w:id="2" w:name="bookmark18"/>
      <w:bookmarkEnd w:id="2"/>
      <w:r>
        <w:t>Раздел 1. «Общие сведения о государственной (муниципальной) услуге»</w:t>
      </w:r>
    </w:p>
    <w:p w:rsidR="00542721" w:rsidRDefault="00542721" w:rsidP="00A622AB">
      <w:pPr>
        <w:pStyle w:val="22"/>
        <w:keepNext/>
        <w:keepLines/>
        <w:shd w:val="clear" w:color="000000" w:fill="FFFFFF"/>
        <w:spacing w:after="0" w:line="240" w:lineRule="auto"/>
        <w:jc w:val="left"/>
      </w:pPr>
    </w:p>
    <w:tbl>
      <w:tblPr>
        <w:tblW w:w="9747"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000"/>
      </w:tblPr>
      <w:tblGrid>
        <w:gridCol w:w="455"/>
        <w:gridCol w:w="4893"/>
        <w:gridCol w:w="4399"/>
      </w:tblGrid>
      <w:tr w:rsidR="00542721" w:rsidTr="004950A1">
        <w:trPr>
          <w:tblHeader/>
        </w:trPr>
        <w:tc>
          <w:tcPr>
            <w:tcW w:w="455" w:type="dxa"/>
            <w:shd w:val="clear" w:color="auto" w:fill="FFFFFF"/>
            <w:tcMar>
              <w:left w:w="78" w:type="dxa"/>
            </w:tcMar>
          </w:tcPr>
          <w:p w:rsidR="00542721" w:rsidRDefault="00542721" w:rsidP="004950A1">
            <w:pPr>
              <w:pStyle w:val="6"/>
              <w:shd w:val="clear" w:color="000000" w:fill="FFFFFF"/>
              <w:spacing w:line="240" w:lineRule="auto"/>
              <w:jc w:val="center"/>
              <w:rPr>
                <w:rFonts w:ascii="Times New Roman" w:eastAsia="Arial Unicode MS" w:hAnsi="Times New Roman" w:cs="Times New Roman"/>
                <w:b w:val="0"/>
                <w:szCs w:val="24"/>
                <w:lang w:eastAsia="ru-RU"/>
              </w:rPr>
            </w:pPr>
            <w:r>
              <w:rPr>
                <w:rFonts w:ascii="Times New Roman" w:eastAsia="Arial Unicode MS" w:hAnsi="Times New Roman" w:cs="Times New Roman"/>
                <w:b w:val="0"/>
                <w:szCs w:val="24"/>
                <w:lang w:eastAsia="ru-RU"/>
              </w:rPr>
              <w:t>№</w:t>
            </w:r>
          </w:p>
        </w:tc>
        <w:tc>
          <w:tcPr>
            <w:tcW w:w="4893" w:type="dxa"/>
            <w:shd w:val="clear" w:color="auto" w:fill="FFFFFF"/>
            <w:tcMar>
              <w:left w:w="78" w:type="dxa"/>
            </w:tcMar>
          </w:tcPr>
          <w:p w:rsidR="00542721" w:rsidRDefault="00542721" w:rsidP="004950A1">
            <w:pPr>
              <w:pStyle w:val="5"/>
              <w:shd w:val="clear" w:color="000000" w:fill="FFFFFF"/>
              <w:spacing w:line="240" w:lineRule="auto"/>
              <w:ind w:firstLine="0"/>
              <w:jc w:val="center"/>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Параметр</w:t>
            </w:r>
          </w:p>
        </w:tc>
        <w:tc>
          <w:tcPr>
            <w:tcW w:w="4399" w:type="dxa"/>
            <w:shd w:val="clear" w:color="auto" w:fill="FFFFFF"/>
            <w:tcMar>
              <w:left w:w="78" w:type="dxa"/>
            </w:tcMar>
          </w:tcPr>
          <w:p w:rsidR="00542721" w:rsidRDefault="00542721" w:rsidP="004950A1">
            <w:pPr>
              <w:pStyle w:val="5"/>
              <w:shd w:val="clear" w:color="000000" w:fill="FFFFFF"/>
              <w:spacing w:line="240" w:lineRule="auto"/>
              <w:ind w:firstLine="0"/>
              <w:jc w:val="center"/>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Значение</w:t>
            </w:r>
            <w:r>
              <w:rPr>
                <w:rFonts w:ascii="Arial Unicode MS" w:eastAsia="Arial Unicode MS" w:hAnsi="Arial Unicode MS"/>
                <w:b w:val="0"/>
                <w:szCs w:val="24"/>
                <w:lang w:eastAsia="ru-RU"/>
              </w:rPr>
              <w:t xml:space="preserve"> параметра/ состо</w:t>
            </w:r>
            <w:r>
              <w:rPr>
                <w:rFonts w:ascii="Arial Unicode MS" w:eastAsia="Arial Unicode MS" w:hAnsi="Arial Unicode MS" w:hint="eastAsia"/>
                <w:b w:val="0"/>
                <w:szCs w:val="24"/>
                <w:lang w:eastAsia="ru-RU"/>
              </w:rPr>
              <w:t>яние</w:t>
            </w:r>
          </w:p>
        </w:tc>
      </w:tr>
      <w:tr w:rsidR="00542721" w:rsidTr="004950A1">
        <w:tc>
          <w:tcPr>
            <w:tcW w:w="455" w:type="dxa"/>
            <w:shd w:val="clear" w:color="auto" w:fill="FFFFFF"/>
            <w:tcMar>
              <w:left w:w="78" w:type="dxa"/>
            </w:tcMar>
          </w:tcPr>
          <w:p w:rsidR="00542721" w:rsidRDefault="00542721" w:rsidP="004950A1">
            <w:pPr>
              <w:pStyle w:val="5"/>
              <w:shd w:val="clear" w:color="000000" w:fill="FFFFFF"/>
              <w:spacing w:line="240" w:lineRule="auto"/>
              <w:ind w:firstLine="0"/>
              <w:jc w:val="center"/>
              <w:rPr>
                <w:rFonts w:ascii="Arial Unicode MS" w:eastAsia="Arial Unicode MS" w:hAnsi="Arial Unicode MS"/>
                <w:b w:val="0"/>
                <w:szCs w:val="24"/>
                <w:lang w:eastAsia="ru-RU"/>
              </w:rPr>
            </w:pPr>
            <w:r>
              <w:rPr>
                <w:rFonts w:ascii="Arial Unicode MS" w:eastAsia="Arial Unicode MS" w:hAnsi="Arial Unicode MS"/>
                <w:b w:val="0"/>
                <w:szCs w:val="24"/>
                <w:lang w:eastAsia="ru-RU"/>
              </w:rPr>
              <w:t>1</w:t>
            </w:r>
          </w:p>
        </w:tc>
        <w:tc>
          <w:tcPr>
            <w:tcW w:w="4893" w:type="dxa"/>
            <w:shd w:val="clear" w:color="auto" w:fill="FFFFFF"/>
            <w:tcMar>
              <w:left w:w="78" w:type="dxa"/>
            </w:tcMar>
          </w:tcPr>
          <w:p w:rsidR="00542721" w:rsidRDefault="00542721" w:rsidP="004950A1">
            <w:pPr>
              <w:jc w:val="center"/>
              <w:rPr>
                <w:rFonts w:ascii="Times New Roman" w:hAnsi="Times New Roman" w:cs="Times New Roman"/>
                <w:bCs/>
                <w:color w:val="00000A"/>
                <w:sz w:val="23"/>
                <w:szCs w:val="23"/>
              </w:rPr>
            </w:pPr>
            <w:r>
              <w:rPr>
                <w:rFonts w:ascii="Times New Roman" w:hAnsi="Times New Roman" w:cs="Times New Roman"/>
                <w:bCs/>
                <w:color w:val="00000A"/>
                <w:sz w:val="23"/>
                <w:szCs w:val="23"/>
              </w:rPr>
              <w:t>2</w:t>
            </w:r>
          </w:p>
        </w:tc>
        <w:tc>
          <w:tcPr>
            <w:tcW w:w="4399" w:type="dxa"/>
            <w:shd w:val="clear" w:color="auto" w:fill="FFFFFF"/>
            <w:tcMar>
              <w:left w:w="78" w:type="dxa"/>
            </w:tcMar>
          </w:tcPr>
          <w:p w:rsidR="00542721" w:rsidRDefault="00542721" w:rsidP="004950A1">
            <w:pPr>
              <w:pStyle w:val="5"/>
              <w:shd w:val="clear" w:color="000000" w:fill="FFFFFF"/>
              <w:spacing w:line="240" w:lineRule="auto"/>
              <w:ind w:firstLine="0"/>
              <w:jc w:val="center"/>
              <w:rPr>
                <w:rFonts w:ascii="Arial Unicode MS" w:eastAsia="Arial Unicode MS" w:hAnsi="Arial Unicode MS"/>
                <w:b w:val="0"/>
                <w:szCs w:val="24"/>
                <w:lang w:eastAsia="ru-RU"/>
              </w:rPr>
            </w:pPr>
            <w:r>
              <w:rPr>
                <w:rFonts w:ascii="Arial Unicode MS" w:eastAsia="Arial Unicode MS" w:hAnsi="Arial Unicode MS"/>
                <w:b w:val="0"/>
                <w:szCs w:val="24"/>
                <w:lang w:eastAsia="ru-RU"/>
              </w:rPr>
              <w:t>3</w:t>
            </w:r>
          </w:p>
        </w:tc>
      </w:tr>
      <w:tr w:rsidR="00542721" w:rsidTr="004950A1">
        <w:tc>
          <w:tcPr>
            <w:tcW w:w="455" w:type="dxa"/>
            <w:shd w:val="clear" w:color="auto" w:fill="FFFFFF"/>
            <w:tcMar>
              <w:left w:w="78" w:type="dxa"/>
            </w:tcMar>
          </w:tcPr>
          <w:p w:rsidR="00542721" w:rsidRDefault="00542721" w:rsidP="004950A1">
            <w:pPr>
              <w:pStyle w:val="6"/>
              <w:shd w:val="clear" w:color="000000" w:fill="FFFFFF"/>
              <w:spacing w:line="240" w:lineRule="auto"/>
              <w:jc w:val="center"/>
              <w:rPr>
                <w:rFonts w:ascii="Times New Roman" w:eastAsia="Arial Unicode MS" w:hAnsi="Times New Roman" w:cs="Times New Roman"/>
                <w:b w:val="0"/>
                <w:szCs w:val="24"/>
                <w:lang w:eastAsia="ru-RU"/>
              </w:rPr>
            </w:pPr>
            <w:r>
              <w:rPr>
                <w:rFonts w:ascii="Times New Roman" w:eastAsia="Arial Unicode MS" w:hAnsi="Times New Roman" w:cs="Times New Roman"/>
                <w:b w:val="0"/>
                <w:szCs w:val="24"/>
                <w:lang w:eastAsia="ru-RU"/>
              </w:rPr>
              <w:t>№</w:t>
            </w:r>
          </w:p>
        </w:tc>
        <w:tc>
          <w:tcPr>
            <w:tcW w:w="4893" w:type="dxa"/>
            <w:shd w:val="clear" w:color="auto" w:fill="FFFFFF"/>
            <w:tcMar>
              <w:left w:w="78" w:type="dxa"/>
            </w:tcMar>
          </w:tcPr>
          <w:p w:rsidR="00542721" w:rsidRDefault="00542721" w:rsidP="004950A1">
            <w:pPr>
              <w:pStyle w:val="5"/>
              <w:shd w:val="clear" w:color="000000" w:fill="FFFFFF"/>
              <w:spacing w:line="240" w:lineRule="auto"/>
              <w:ind w:firstLine="0"/>
              <w:jc w:val="center"/>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Параметр</w:t>
            </w:r>
          </w:p>
        </w:tc>
        <w:tc>
          <w:tcPr>
            <w:tcW w:w="4399" w:type="dxa"/>
            <w:shd w:val="clear" w:color="auto" w:fill="FFFFFF"/>
            <w:tcMar>
              <w:left w:w="78" w:type="dxa"/>
            </w:tcMar>
          </w:tcPr>
          <w:p w:rsidR="00542721" w:rsidRDefault="00542721" w:rsidP="004950A1">
            <w:pPr>
              <w:pStyle w:val="5"/>
              <w:shd w:val="clear" w:color="000000" w:fill="FFFFFF"/>
              <w:spacing w:line="240" w:lineRule="auto"/>
              <w:ind w:firstLine="0"/>
              <w:jc w:val="center"/>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Значение</w:t>
            </w:r>
            <w:r>
              <w:rPr>
                <w:rFonts w:ascii="Arial Unicode MS" w:eastAsia="Arial Unicode MS" w:hAnsi="Arial Unicode MS"/>
                <w:b w:val="0"/>
                <w:szCs w:val="24"/>
                <w:lang w:eastAsia="ru-RU"/>
              </w:rPr>
              <w:t xml:space="preserve"> параметра/ состояние</w:t>
            </w:r>
          </w:p>
        </w:tc>
      </w:tr>
      <w:tr w:rsidR="00542721" w:rsidTr="004950A1">
        <w:tc>
          <w:tcPr>
            <w:tcW w:w="455"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b w:val="0"/>
                <w:szCs w:val="24"/>
                <w:lang w:eastAsia="ru-RU"/>
              </w:rPr>
              <w:t>1.</w:t>
            </w:r>
          </w:p>
        </w:tc>
        <w:tc>
          <w:tcPr>
            <w:tcW w:w="4893"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Наименование</w:t>
            </w:r>
            <w:r>
              <w:rPr>
                <w:rFonts w:ascii="Arial Unicode MS" w:eastAsia="Arial Unicode MS" w:hAnsi="Arial Unicode MS"/>
                <w:b w:val="0"/>
                <w:szCs w:val="24"/>
                <w:lang w:eastAsia="ru-RU"/>
              </w:rPr>
              <w:t xml:space="preserve"> органа, предоставляющего ус</w:t>
            </w:r>
            <w:r>
              <w:rPr>
                <w:rFonts w:ascii="Arial Unicode MS" w:eastAsia="Arial Unicode MS" w:hAnsi="Arial Unicode MS" w:hint="eastAsia"/>
                <w:b w:val="0"/>
                <w:szCs w:val="24"/>
                <w:lang w:eastAsia="ru-RU"/>
              </w:rPr>
              <w:t>лугу</w:t>
            </w:r>
          </w:p>
        </w:tc>
        <w:tc>
          <w:tcPr>
            <w:tcW w:w="4399" w:type="dxa"/>
            <w:shd w:val="clear" w:color="auto" w:fill="FFFFFF"/>
            <w:tcMar>
              <w:left w:w="78" w:type="dxa"/>
            </w:tcMar>
          </w:tcPr>
          <w:p w:rsidR="00542721" w:rsidRDefault="00542721" w:rsidP="004950A1">
            <w:pPr>
              <w:rPr>
                <w:rFonts w:ascii="Times New Roman" w:hAnsi="Times New Roman"/>
              </w:rPr>
            </w:pPr>
            <w:r>
              <w:rPr>
                <w:rFonts w:ascii="Times New Roman" w:hAnsi="Times New Roman"/>
              </w:rPr>
              <w:t>Администрация муниципального образования</w:t>
            </w:r>
          </w:p>
          <w:p w:rsidR="00542721" w:rsidRDefault="00542721" w:rsidP="004950A1">
            <w:pPr>
              <w:rPr>
                <w:rFonts w:ascii="Times New Roman" w:hAnsi="Times New Roman" w:cs="Times New Roman"/>
                <w:color w:val="00000A"/>
              </w:rPr>
            </w:pPr>
            <w:r>
              <w:rPr>
                <w:rFonts w:ascii="Times New Roman" w:hAnsi="Times New Roman" w:cs="Times New Roman"/>
                <w:color w:val="00000A"/>
              </w:rPr>
              <w:t>«Лиманский район»</w:t>
            </w:r>
          </w:p>
        </w:tc>
      </w:tr>
      <w:tr w:rsidR="00542721" w:rsidTr="004950A1">
        <w:tc>
          <w:tcPr>
            <w:tcW w:w="455"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b w:val="0"/>
                <w:szCs w:val="24"/>
                <w:lang w:eastAsia="ru-RU"/>
              </w:rPr>
              <w:t>2.</w:t>
            </w:r>
          </w:p>
        </w:tc>
        <w:tc>
          <w:tcPr>
            <w:tcW w:w="4893"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Номер</w:t>
            </w:r>
            <w:r>
              <w:rPr>
                <w:rFonts w:ascii="Arial Unicode MS" w:eastAsia="Arial Unicode MS" w:hAnsi="Arial Unicode MS"/>
                <w:b w:val="0"/>
                <w:szCs w:val="24"/>
                <w:lang w:eastAsia="ru-RU"/>
              </w:rPr>
              <w:t xml:space="preserve"> услуги в федеральном реестре</w:t>
            </w:r>
          </w:p>
        </w:tc>
        <w:tc>
          <w:tcPr>
            <w:tcW w:w="4399" w:type="dxa"/>
            <w:shd w:val="clear" w:color="auto" w:fill="FFFFFF"/>
            <w:tcMar>
              <w:left w:w="78" w:type="dxa"/>
            </w:tcMar>
          </w:tcPr>
          <w:p w:rsidR="00542721" w:rsidRDefault="00542721" w:rsidP="004950A1">
            <w:pPr>
              <w:rPr>
                <w:rFonts w:ascii="Times New Roman" w:hAnsi="Times New Roman" w:cs="Times New Roman"/>
                <w:color w:val="00000A"/>
                <w:shd w:val="clear" w:color="auto" w:fill="FFFF00"/>
              </w:rPr>
            </w:pPr>
            <w:r w:rsidRPr="00526B80">
              <w:rPr>
                <w:rFonts w:ascii="Times New Roman" w:hAnsi="Times New Roman" w:cs="Times New Roman"/>
                <w:color w:val="00000A"/>
                <w:shd w:val="clear" w:color="auto" w:fill="FFFF00"/>
              </w:rPr>
              <w:t>30</w:t>
            </w:r>
            <w:r>
              <w:rPr>
                <w:rFonts w:ascii="Times New Roman" w:hAnsi="Times New Roman" w:cs="Times New Roman"/>
                <w:color w:val="00000A"/>
                <w:shd w:val="clear" w:color="auto" w:fill="FFFF00"/>
              </w:rPr>
              <w:t>00100010000483449</w:t>
            </w:r>
          </w:p>
        </w:tc>
      </w:tr>
      <w:tr w:rsidR="00542721" w:rsidTr="004950A1">
        <w:tc>
          <w:tcPr>
            <w:tcW w:w="455"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b w:val="0"/>
                <w:szCs w:val="24"/>
                <w:lang w:eastAsia="ru-RU"/>
              </w:rPr>
              <w:t>3.</w:t>
            </w:r>
          </w:p>
        </w:tc>
        <w:tc>
          <w:tcPr>
            <w:tcW w:w="4893"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Полное</w:t>
            </w:r>
            <w:r>
              <w:rPr>
                <w:rFonts w:ascii="Arial Unicode MS" w:eastAsia="Arial Unicode MS" w:hAnsi="Arial Unicode MS"/>
                <w:b w:val="0"/>
                <w:szCs w:val="24"/>
                <w:lang w:eastAsia="ru-RU"/>
              </w:rPr>
              <w:t xml:space="preserve"> наименование услуги</w:t>
            </w:r>
          </w:p>
        </w:tc>
        <w:tc>
          <w:tcPr>
            <w:tcW w:w="4399" w:type="dxa"/>
            <w:shd w:val="clear" w:color="auto" w:fill="FFFFFF"/>
            <w:tcMar>
              <w:left w:w="78" w:type="dxa"/>
            </w:tcMar>
          </w:tcPr>
          <w:p w:rsidR="00542721" w:rsidRDefault="00542721" w:rsidP="004950A1">
            <w:pPr>
              <w:rPr>
                <w:rFonts w:ascii="Times New Roman" w:hAnsi="Times New Roman" w:cs="Times New Roman"/>
                <w:color w:val="00000A"/>
              </w:rPr>
            </w:pPr>
            <w:r>
              <w:rPr>
                <w:rFonts w:ascii="Times New Roman" w:hAnsi="Times New Roman"/>
              </w:rPr>
              <w:t>Прием заявлений, документов, а также постановка граждан на учет в качестве нуждающихся в жилых помещениях на территории МО «Лиманский район»</w:t>
            </w:r>
          </w:p>
        </w:tc>
      </w:tr>
      <w:tr w:rsidR="00542721" w:rsidTr="004950A1">
        <w:tc>
          <w:tcPr>
            <w:tcW w:w="455"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b w:val="0"/>
                <w:szCs w:val="24"/>
                <w:lang w:eastAsia="ru-RU"/>
              </w:rPr>
              <w:t>4.</w:t>
            </w:r>
          </w:p>
        </w:tc>
        <w:tc>
          <w:tcPr>
            <w:tcW w:w="4893"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Краткое</w:t>
            </w:r>
            <w:r>
              <w:rPr>
                <w:rFonts w:ascii="Arial Unicode MS" w:eastAsia="Arial Unicode MS" w:hAnsi="Arial Unicode MS"/>
                <w:b w:val="0"/>
                <w:szCs w:val="24"/>
                <w:lang w:eastAsia="ru-RU"/>
              </w:rPr>
              <w:t xml:space="preserve"> наименование услуги</w:t>
            </w:r>
          </w:p>
        </w:tc>
        <w:tc>
          <w:tcPr>
            <w:tcW w:w="4399" w:type="dxa"/>
            <w:shd w:val="clear" w:color="auto" w:fill="FFFFFF"/>
            <w:tcMar>
              <w:left w:w="78" w:type="dxa"/>
            </w:tcMar>
          </w:tcPr>
          <w:p w:rsidR="00542721" w:rsidRDefault="00542721" w:rsidP="004950A1">
            <w:pPr>
              <w:rPr>
                <w:rFonts w:ascii="Times New Roman" w:hAnsi="Times New Roman" w:cs="Times New Roman"/>
                <w:color w:val="00000A"/>
              </w:rPr>
            </w:pPr>
            <w:r>
              <w:rPr>
                <w:rFonts w:ascii="Times New Roman" w:hAnsi="Times New Roman"/>
              </w:rPr>
              <w:t>Прием заявлений, документов, а также постановка граждан на учет в качестве нуждающихся в жилых помещениях</w:t>
            </w:r>
          </w:p>
        </w:tc>
      </w:tr>
      <w:tr w:rsidR="00542721" w:rsidTr="004950A1">
        <w:tc>
          <w:tcPr>
            <w:tcW w:w="455"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b w:val="0"/>
                <w:szCs w:val="24"/>
                <w:lang w:eastAsia="ru-RU"/>
              </w:rPr>
              <w:t>5.</w:t>
            </w:r>
          </w:p>
        </w:tc>
        <w:tc>
          <w:tcPr>
            <w:tcW w:w="4893"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Административный</w:t>
            </w:r>
            <w:r>
              <w:rPr>
                <w:rFonts w:ascii="Arial Unicode MS" w:eastAsia="Arial Unicode MS" w:hAnsi="Arial Unicode MS"/>
                <w:b w:val="0"/>
                <w:szCs w:val="24"/>
                <w:lang w:eastAsia="ru-RU"/>
              </w:rPr>
              <w:t xml:space="preserve"> регламент предоставления государственной услуги</w:t>
            </w:r>
          </w:p>
        </w:tc>
        <w:tc>
          <w:tcPr>
            <w:tcW w:w="4399" w:type="dxa"/>
            <w:shd w:val="clear" w:color="auto" w:fill="FFFFFF"/>
            <w:tcMar>
              <w:left w:w="78" w:type="dxa"/>
            </w:tcMar>
          </w:tcPr>
          <w:p w:rsidR="00542721" w:rsidRDefault="00542721" w:rsidP="004950A1">
            <w:pPr>
              <w:pStyle w:val="ConsPlusNormal"/>
              <w:ind w:left="-108"/>
              <w:jc w:val="both"/>
            </w:pPr>
            <w:r>
              <w:rPr>
                <w:rFonts w:ascii="Times New Roman" w:hAnsi="Times New Roman" w:cs="Times New Roman"/>
                <w:szCs w:val="24"/>
              </w:rPr>
              <w:t>Постановление а</w:t>
            </w:r>
            <w:r>
              <w:rPr>
                <w:rFonts w:ascii="Times New Roman" w:hAnsi="Times New Roman" w:cs="Times New Roman"/>
                <w:color w:val="000000"/>
                <w:szCs w:val="24"/>
              </w:rPr>
              <w:t>дминистрация муниципального образования</w:t>
            </w:r>
          </w:p>
          <w:p w:rsidR="00542721" w:rsidRDefault="00542721" w:rsidP="004950A1">
            <w:pPr>
              <w:pStyle w:val="ConsPlusNormal"/>
              <w:ind w:left="-108"/>
              <w:jc w:val="both"/>
            </w:pPr>
            <w:r>
              <w:rPr>
                <w:rFonts w:ascii="Times New Roman" w:hAnsi="Times New Roman" w:cs="Times New Roman"/>
                <w:szCs w:val="24"/>
              </w:rPr>
              <w:t xml:space="preserve">«Лиманский район» от 02.06.2015г. № 488 </w:t>
            </w:r>
            <w:r>
              <w:rPr>
                <w:rFonts w:ascii="Times New Roman" w:hAnsi="Times New Roman" w:cs="Times New Roman"/>
                <w:color w:val="000000"/>
                <w:szCs w:val="24"/>
              </w:rPr>
              <w:t xml:space="preserve">Об административном регламенте </w:t>
            </w:r>
          </w:p>
          <w:p w:rsidR="00542721" w:rsidRDefault="00542721" w:rsidP="004950A1">
            <w:pPr>
              <w:rPr>
                <w:rFonts w:ascii="Times New Roman" w:hAnsi="Times New Roman"/>
              </w:rPr>
            </w:pPr>
            <w:r>
              <w:rPr>
                <w:rFonts w:ascii="Times New Roman" w:hAnsi="Times New Roman"/>
              </w:rPr>
              <w:t>администрации муниципального образования</w:t>
            </w:r>
          </w:p>
          <w:p w:rsidR="00542721" w:rsidRDefault="00542721" w:rsidP="004950A1">
            <w:pPr>
              <w:rPr>
                <w:rFonts w:ascii="Times New Roman" w:hAnsi="Times New Roman"/>
              </w:rPr>
            </w:pPr>
            <w:r>
              <w:rPr>
                <w:rFonts w:ascii="Times New Roman" w:hAnsi="Times New Roman"/>
              </w:rPr>
              <w:t xml:space="preserve">«Лиманский район» по предоставлению </w:t>
            </w:r>
          </w:p>
          <w:p w:rsidR="00542721" w:rsidRDefault="00542721" w:rsidP="004950A1">
            <w:pPr>
              <w:pStyle w:val="ConsPlusNormal"/>
              <w:ind w:left="-108"/>
              <w:jc w:val="both"/>
              <w:rPr>
                <w:rFonts w:ascii="Times New Roman" w:hAnsi="Times New Roman" w:cs="Times New Roman"/>
                <w:color w:val="000000"/>
                <w:szCs w:val="24"/>
              </w:rPr>
            </w:pPr>
            <w:r>
              <w:rPr>
                <w:rFonts w:ascii="Times New Roman" w:hAnsi="Times New Roman"/>
              </w:rPr>
              <w:t>муниципальной услуги «Прием заявлений, документов, а также постановка граждан на учет в качестве нуждающихся в жилых помещениях</w:t>
            </w:r>
            <w:r>
              <w:rPr>
                <w:rFonts w:ascii="Times New Roman" w:hAnsi="Times New Roman" w:cs="Times New Roman"/>
                <w:color w:val="000000"/>
                <w:szCs w:val="24"/>
              </w:rPr>
              <w:t>»</w:t>
            </w:r>
          </w:p>
        </w:tc>
      </w:tr>
      <w:tr w:rsidR="00542721" w:rsidTr="004950A1">
        <w:tc>
          <w:tcPr>
            <w:tcW w:w="455"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b w:val="0"/>
                <w:szCs w:val="24"/>
                <w:lang w:eastAsia="ru-RU"/>
              </w:rPr>
              <w:t>6.</w:t>
            </w:r>
          </w:p>
        </w:tc>
        <w:tc>
          <w:tcPr>
            <w:tcW w:w="4893"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Перечень</w:t>
            </w:r>
            <w:r>
              <w:rPr>
                <w:rFonts w:ascii="Arial Unicode MS" w:eastAsia="Arial Unicode MS" w:hAnsi="Arial Unicode MS"/>
                <w:b w:val="0"/>
                <w:szCs w:val="24"/>
                <w:lang w:eastAsia="ru-RU"/>
              </w:rPr>
              <w:t xml:space="preserve"> «подуслуг»</w:t>
            </w:r>
          </w:p>
        </w:tc>
        <w:tc>
          <w:tcPr>
            <w:tcW w:w="4399" w:type="dxa"/>
            <w:shd w:val="clear" w:color="auto" w:fill="FFFFFF"/>
            <w:tcMar>
              <w:left w:w="78" w:type="dxa"/>
            </w:tcMar>
          </w:tcPr>
          <w:p w:rsidR="00542721" w:rsidRDefault="00542721" w:rsidP="004950A1">
            <w:pPr>
              <w:rPr>
                <w:rFonts w:ascii="Times New Roman" w:hAnsi="Times New Roman" w:cs="Times New Roman"/>
                <w:shd w:val="clear" w:color="auto" w:fill="FFFFFF"/>
              </w:rPr>
            </w:pPr>
            <w:r>
              <w:rPr>
                <w:rFonts w:ascii="Times New Roman" w:hAnsi="Times New Roman" w:cs="Times New Roman"/>
                <w:shd w:val="clear" w:color="auto" w:fill="FFFFFF"/>
              </w:rPr>
              <w:t>нет</w:t>
            </w:r>
          </w:p>
        </w:tc>
      </w:tr>
      <w:tr w:rsidR="00542721" w:rsidTr="004950A1">
        <w:trPr>
          <w:trHeight w:val="1436"/>
        </w:trPr>
        <w:tc>
          <w:tcPr>
            <w:tcW w:w="455"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b w:val="0"/>
                <w:szCs w:val="24"/>
                <w:lang w:eastAsia="ru-RU"/>
              </w:rPr>
              <w:t>7.</w:t>
            </w:r>
          </w:p>
        </w:tc>
        <w:tc>
          <w:tcPr>
            <w:tcW w:w="4893" w:type="dxa"/>
            <w:shd w:val="clear" w:color="auto" w:fill="FFFFFF"/>
            <w:tcMar>
              <w:left w:w="78" w:type="dxa"/>
            </w:tcMar>
          </w:tcPr>
          <w:p w:rsidR="00542721" w:rsidRDefault="00542721" w:rsidP="004950A1">
            <w:pPr>
              <w:pStyle w:val="5"/>
              <w:shd w:val="clear" w:color="000000" w:fill="FFFFFF"/>
              <w:spacing w:line="240" w:lineRule="auto"/>
              <w:ind w:firstLine="0"/>
              <w:rPr>
                <w:rFonts w:ascii="Arial Unicode MS" w:eastAsia="Arial Unicode MS" w:hAnsi="Arial Unicode MS"/>
                <w:b w:val="0"/>
                <w:szCs w:val="24"/>
                <w:lang w:eastAsia="ru-RU"/>
              </w:rPr>
            </w:pPr>
            <w:r>
              <w:rPr>
                <w:rFonts w:ascii="Arial Unicode MS" w:eastAsia="Arial Unicode MS" w:hAnsi="Arial Unicode MS" w:hint="eastAsia"/>
                <w:b w:val="0"/>
                <w:szCs w:val="24"/>
                <w:lang w:eastAsia="ru-RU"/>
              </w:rPr>
              <w:t>Способы</w:t>
            </w:r>
            <w:r>
              <w:rPr>
                <w:rFonts w:ascii="Arial Unicode MS" w:eastAsia="Arial Unicode MS" w:hAnsi="Arial Unicode MS"/>
                <w:b w:val="0"/>
                <w:szCs w:val="24"/>
                <w:lang w:eastAsia="ru-RU"/>
              </w:rPr>
              <w:t xml:space="preserve"> оценки качества </w:t>
            </w:r>
            <w:r>
              <w:rPr>
                <w:rFonts w:ascii="Arial Unicode MS" w:eastAsia="Arial Unicode MS" w:hAnsi="Arial Unicode MS" w:hint="eastAsia"/>
                <w:b w:val="0"/>
                <w:szCs w:val="24"/>
                <w:lang w:eastAsia="ru-RU"/>
              </w:rPr>
              <w:t>предоставления</w:t>
            </w:r>
            <w:r>
              <w:rPr>
                <w:rFonts w:ascii="Arial Unicode MS" w:eastAsia="Arial Unicode MS" w:hAnsi="Arial Unicode MS"/>
                <w:b w:val="0"/>
                <w:szCs w:val="24"/>
                <w:lang w:eastAsia="ru-RU"/>
              </w:rPr>
              <w:t xml:space="preserve"> услуги</w:t>
            </w:r>
          </w:p>
        </w:tc>
        <w:tc>
          <w:tcPr>
            <w:tcW w:w="4399" w:type="dxa"/>
            <w:shd w:val="clear" w:color="auto" w:fill="FFFFFF"/>
            <w:tcMar>
              <w:left w:w="78" w:type="dxa"/>
            </w:tcMar>
          </w:tcPr>
          <w:p w:rsidR="00542721" w:rsidRDefault="00542721" w:rsidP="004950A1">
            <w:pPr>
              <w:pStyle w:val="5"/>
              <w:spacing w:line="240" w:lineRule="auto"/>
              <w:ind w:firstLine="34"/>
              <w:rPr>
                <w:rFonts w:eastAsia="Arial Unicode MS"/>
                <w:b w:val="0"/>
                <w:sz w:val="24"/>
                <w:szCs w:val="24"/>
                <w:lang w:eastAsia="ru-RU"/>
              </w:rPr>
            </w:pPr>
            <w:r>
              <w:rPr>
                <w:rFonts w:eastAsia="Arial Unicode MS"/>
                <w:b w:val="0"/>
                <w:sz w:val="24"/>
                <w:szCs w:val="24"/>
                <w:lang w:eastAsia="ru-RU"/>
              </w:rPr>
              <w:t>Региональный портал государственных и муниципальных услуг (функций) Астраханской области http://gosuslugi.astrobl.ru/</w:t>
            </w:r>
          </w:p>
        </w:tc>
      </w:tr>
    </w:tbl>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rPr>
          <w:sz w:val="27"/>
          <w:szCs w:val="27"/>
        </w:rPr>
      </w:pPr>
    </w:p>
    <w:p w:rsidR="00542721" w:rsidRDefault="00542721" w:rsidP="00B73ED5">
      <w:pPr>
        <w:pStyle w:val="4"/>
        <w:shd w:val="clear" w:color="auto" w:fill="auto"/>
        <w:spacing w:after="0" w:line="240" w:lineRule="auto"/>
        <w:rPr>
          <w:sz w:val="27"/>
          <w:szCs w:val="27"/>
        </w:rPr>
      </w:pPr>
    </w:p>
    <w:p w:rsidR="00542721" w:rsidRDefault="00542721">
      <w:pPr>
        <w:pStyle w:val="4"/>
        <w:shd w:val="clear" w:color="auto" w:fill="auto"/>
        <w:spacing w:after="0" w:line="240" w:lineRule="auto"/>
        <w:jc w:val="center"/>
        <w:rPr>
          <w:sz w:val="27"/>
          <w:szCs w:val="27"/>
        </w:rPr>
      </w:pPr>
    </w:p>
    <w:p w:rsidR="00542721" w:rsidRDefault="00542721">
      <w:pPr>
        <w:pStyle w:val="4"/>
        <w:shd w:val="clear" w:color="auto" w:fill="auto"/>
        <w:spacing w:after="0" w:line="240" w:lineRule="auto"/>
        <w:jc w:val="center"/>
      </w:pPr>
      <w:r>
        <w:rPr>
          <w:sz w:val="27"/>
          <w:szCs w:val="27"/>
        </w:rPr>
        <w:t>Раздел 2. «Общие сведения о «подуслугах»</w:t>
      </w:r>
    </w:p>
    <w:p w:rsidR="00542721" w:rsidRDefault="00542721"/>
    <w:tbl>
      <w:tblPr>
        <w:tblW w:w="17826" w:type="dxa"/>
        <w:tblInd w:w="-69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A0"/>
      </w:tblPr>
      <w:tblGrid>
        <w:gridCol w:w="995"/>
        <w:gridCol w:w="971"/>
        <w:gridCol w:w="1932"/>
        <w:gridCol w:w="2099"/>
        <w:gridCol w:w="1417"/>
        <w:gridCol w:w="1417"/>
        <w:gridCol w:w="1448"/>
        <w:gridCol w:w="1448"/>
        <w:gridCol w:w="1768"/>
        <w:gridCol w:w="2399"/>
        <w:gridCol w:w="1932"/>
      </w:tblGrid>
      <w:tr w:rsidR="00542721" w:rsidTr="007F69C7">
        <w:trPr>
          <w:trHeight w:val="494"/>
        </w:trPr>
        <w:tc>
          <w:tcPr>
            <w:tcW w:w="1966" w:type="dxa"/>
            <w:gridSpan w:val="2"/>
            <w:shd w:val="clear" w:color="auto" w:fill="FFFFFF"/>
            <w:tcMar>
              <w:left w:w="5" w:type="dxa"/>
            </w:tcMar>
            <w:vAlign w:val="center"/>
          </w:tcPr>
          <w:p w:rsidR="00542721" w:rsidRDefault="00542721">
            <w:pPr>
              <w:spacing w:line="235" w:lineRule="exact"/>
              <w:jc w:val="center"/>
            </w:pPr>
            <w:r>
              <w:rPr>
                <w:rFonts w:ascii="Times New Roman" w:hAnsi="Times New Roman" w:cs="Times New Roman"/>
                <w:sz w:val="19"/>
                <w:szCs w:val="19"/>
                <w:lang/>
              </w:rPr>
              <w:t>Срок предоставления в зависимости от условий</w:t>
            </w:r>
          </w:p>
        </w:tc>
        <w:tc>
          <w:tcPr>
            <w:tcW w:w="1932" w:type="dxa"/>
            <w:vMerge w:val="restart"/>
            <w:shd w:val="clear" w:color="auto" w:fill="FFFFFF"/>
            <w:tcMar>
              <w:left w:w="5" w:type="dxa"/>
            </w:tcMar>
            <w:vAlign w:val="center"/>
          </w:tcPr>
          <w:p w:rsidR="00542721" w:rsidRDefault="00542721">
            <w:pPr>
              <w:spacing w:line="240" w:lineRule="exact"/>
              <w:jc w:val="center"/>
            </w:pPr>
            <w:r>
              <w:rPr>
                <w:rFonts w:ascii="Times New Roman" w:hAnsi="Times New Roman" w:cs="Times New Roman"/>
                <w:sz w:val="19"/>
                <w:szCs w:val="19"/>
                <w:lang/>
              </w:rPr>
              <w:t>Основания отказа в приеме документов</w:t>
            </w:r>
          </w:p>
        </w:tc>
        <w:tc>
          <w:tcPr>
            <w:tcW w:w="2099" w:type="dxa"/>
            <w:vMerge w:val="restart"/>
            <w:shd w:val="clear" w:color="auto" w:fill="FFFFFF"/>
            <w:tcMar>
              <w:left w:w="5" w:type="dxa"/>
            </w:tcMar>
            <w:vAlign w:val="center"/>
          </w:tcPr>
          <w:p w:rsidR="00542721" w:rsidRDefault="00542721">
            <w:pPr>
              <w:spacing w:line="240" w:lineRule="exact"/>
              <w:jc w:val="center"/>
            </w:pPr>
            <w:r>
              <w:rPr>
                <w:rFonts w:ascii="Times New Roman" w:hAnsi="Times New Roman" w:cs="Times New Roman"/>
                <w:sz w:val="19"/>
                <w:szCs w:val="19"/>
                <w:lang/>
              </w:rPr>
              <w:t>Основания отказа в предоставлении «подуслуги»</w:t>
            </w:r>
          </w:p>
        </w:tc>
        <w:tc>
          <w:tcPr>
            <w:tcW w:w="1417" w:type="dxa"/>
            <w:vMerge w:val="restart"/>
            <w:shd w:val="clear" w:color="auto" w:fill="FFFFFF"/>
            <w:tcMar>
              <w:left w:w="5" w:type="dxa"/>
            </w:tcMar>
            <w:vAlign w:val="center"/>
          </w:tcPr>
          <w:p w:rsidR="00542721" w:rsidRDefault="00542721">
            <w:pPr>
              <w:spacing w:line="240" w:lineRule="exact"/>
              <w:jc w:val="center"/>
            </w:pPr>
            <w:r>
              <w:rPr>
                <w:rFonts w:ascii="Times New Roman" w:hAnsi="Times New Roman" w:cs="Times New Roman"/>
                <w:sz w:val="19"/>
                <w:szCs w:val="19"/>
                <w:lang/>
              </w:rPr>
              <w:t>Основания приостановления предоставления «подуслуги»</w:t>
            </w:r>
          </w:p>
        </w:tc>
        <w:tc>
          <w:tcPr>
            <w:tcW w:w="1417" w:type="dxa"/>
            <w:vMerge w:val="restart"/>
            <w:shd w:val="clear" w:color="auto" w:fill="FFFFFF"/>
            <w:tcMar>
              <w:left w:w="5" w:type="dxa"/>
            </w:tcMar>
            <w:vAlign w:val="center"/>
          </w:tcPr>
          <w:p w:rsidR="00542721" w:rsidRDefault="00542721">
            <w:pPr>
              <w:spacing w:line="240" w:lineRule="exact"/>
              <w:jc w:val="center"/>
            </w:pPr>
            <w:r>
              <w:rPr>
                <w:rFonts w:ascii="Times New Roman" w:hAnsi="Times New Roman" w:cs="Times New Roman"/>
                <w:sz w:val="19"/>
                <w:szCs w:val="19"/>
                <w:lang/>
              </w:rPr>
              <w:t>Срок приостановления предоставления «подуслуги»</w:t>
            </w:r>
          </w:p>
        </w:tc>
        <w:tc>
          <w:tcPr>
            <w:tcW w:w="4664" w:type="dxa"/>
            <w:gridSpan w:val="3"/>
            <w:shd w:val="clear" w:color="auto" w:fill="FFFFFF"/>
            <w:tcMar>
              <w:left w:w="5" w:type="dxa"/>
            </w:tcMar>
            <w:vAlign w:val="center"/>
          </w:tcPr>
          <w:p w:rsidR="00542721" w:rsidRDefault="00542721">
            <w:pPr>
              <w:ind w:left="800"/>
              <w:jc w:val="center"/>
            </w:pPr>
            <w:r>
              <w:rPr>
                <w:rFonts w:ascii="Times New Roman" w:hAnsi="Times New Roman" w:cs="Times New Roman"/>
                <w:sz w:val="19"/>
                <w:szCs w:val="19"/>
                <w:lang/>
              </w:rPr>
              <w:t>Плата за предоставление «подуслуги»</w:t>
            </w:r>
          </w:p>
        </w:tc>
        <w:tc>
          <w:tcPr>
            <w:tcW w:w="2399" w:type="dxa"/>
            <w:vMerge w:val="restart"/>
            <w:shd w:val="clear" w:color="auto" w:fill="FFFFFF"/>
            <w:tcMar>
              <w:left w:w="5" w:type="dxa"/>
            </w:tcMar>
            <w:vAlign w:val="center"/>
          </w:tcPr>
          <w:p w:rsidR="00542721" w:rsidRDefault="00542721">
            <w:pPr>
              <w:spacing w:line="240" w:lineRule="exact"/>
              <w:ind w:left="120" w:firstLine="220"/>
              <w:jc w:val="center"/>
            </w:pPr>
            <w:r>
              <w:rPr>
                <w:rFonts w:ascii="Times New Roman" w:hAnsi="Times New Roman" w:cs="Times New Roman"/>
                <w:sz w:val="19"/>
                <w:szCs w:val="19"/>
                <w:lang/>
              </w:rPr>
              <w:t>Способ обращения за получением «подуслуги»</w:t>
            </w:r>
          </w:p>
        </w:tc>
        <w:tc>
          <w:tcPr>
            <w:tcW w:w="1932" w:type="dxa"/>
            <w:vMerge w:val="restart"/>
            <w:shd w:val="clear" w:color="auto" w:fill="FFFFFF"/>
            <w:tcMar>
              <w:left w:w="5" w:type="dxa"/>
            </w:tcMar>
            <w:vAlign w:val="center"/>
          </w:tcPr>
          <w:p w:rsidR="00542721" w:rsidRDefault="00542721">
            <w:pPr>
              <w:spacing w:line="240" w:lineRule="exact"/>
              <w:ind w:firstLine="142"/>
              <w:jc w:val="center"/>
            </w:pPr>
            <w:r>
              <w:rPr>
                <w:rFonts w:ascii="Times New Roman" w:hAnsi="Times New Roman" w:cs="Times New Roman"/>
                <w:sz w:val="19"/>
                <w:szCs w:val="19"/>
                <w:lang/>
              </w:rPr>
              <w:t>Способ получения результата «подуслуги»</w:t>
            </w:r>
          </w:p>
        </w:tc>
      </w:tr>
      <w:tr w:rsidR="00542721" w:rsidTr="007F69C7">
        <w:trPr>
          <w:trHeight w:val="1930"/>
        </w:trPr>
        <w:tc>
          <w:tcPr>
            <w:tcW w:w="995" w:type="dxa"/>
            <w:shd w:val="clear" w:color="auto" w:fill="FFFFFF"/>
            <w:tcMar>
              <w:left w:w="5" w:type="dxa"/>
            </w:tcMar>
            <w:vAlign w:val="center"/>
          </w:tcPr>
          <w:p w:rsidR="00542721" w:rsidRDefault="00542721">
            <w:pPr>
              <w:spacing w:line="240" w:lineRule="exact"/>
              <w:jc w:val="center"/>
            </w:pPr>
            <w:r>
              <w:rPr>
                <w:rFonts w:ascii="Times New Roman" w:hAnsi="Times New Roman" w:cs="Times New Roman"/>
                <w:sz w:val="19"/>
                <w:szCs w:val="19"/>
                <w:lang/>
              </w:rPr>
              <w:t>при подаче заявления по месту жительства (месту нахождения юр. лица)</w:t>
            </w:r>
          </w:p>
        </w:tc>
        <w:tc>
          <w:tcPr>
            <w:tcW w:w="971" w:type="dxa"/>
            <w:shd w:val="clear" w:color="auto" w:fill="FFFFFF"/>
            <w:tcMar>
              <w:left w:w="5" w:type="dxa"/>
            </w:tcMar>
            <w:vAlign w:val="center"/>
          </w:tcPr>
          <w:p w:rsidR="00542721" w:rsidRDefault="00542721">
            <w:pPr>
              <w:spacing w:line="240" w:lineRule="exact"/>
              <w:jc w:val="center"/>
            </w:pPr>
            <w:r>
              <w:rPr>
                <w:rFonts w:ascii="Times New Roman" w:hAnsi="Times New Roman" w:cs="Times New Roman"/>
                <w:sz w:val="19"/>
                <w:szCs w:val="19"/>
                <w:lang/>
              </w:rPr>
              <w:t>при подаче заявления не по месту жительства (по месту обращения)</w:t>
            </w:r>
          </w:p>
        </w:tc>
        <w:tc>
          <w:tcPr>
            <w:tcW w:w="1932" w:type="dxa"/>
            <w:vMerge/>
            <w:shd w:val="clear" w:color="auto" w:fill="FFFFFF"/>
            <w:tcMar>
              <w:left w:w="5" w:type="dxa"/>
            </w:tcMar>
            <w:vAlign w:val="center"/>
          </w:tcPr>
          <w:p w:rsidR="00542721" w:rsidRDefault="00542721">
            <w:pPr>
              <w:jc w:val="center"/>
              <w:rPr>
                <w:lang/>
              </w:rPr>
            </w:pPr>
          </w:p>
        </w:tc>
        <w:tc>
          <w:tcPr>
            <w:tcW w:w="2099" w:type="dxa"/>
            <w:vMerge/>
            <w:shd w:val="clear" w:color="auto" w:fill="FFFFFF"/>
            <w:tcMar>
              <w:left w:w="5" w:type="dxa"/>
            </w:tcMar>
            <w:vAlign w:val="center"/>
          </w:tcPr>
          <w:p w:rsidR="00542721" w:rsidRDefault="00542721">
            <w:pPr>
              <w:jc w:val="center"/>
              <w:rPr>
                <w:lang/>
              </w:rPr>
            </w:pPr>
          </w:p>
        </w:tc>
        <w:tc>
          <w:tcPr>
            <w:tcW w:w="1417" w:type="dxa"/>
            <w:vMerge/>
            <w:shd w:val="clear" w:color="auto" w:fill="FFFFFF"/>
            <w:tcMar>
              <w:left w:w="5" w:type="dxa"/>
            </w:tcMar>
            <w:vAlign w:val="center"/>
          </w:tcPr>
          <w:p w:rsidR="00542721" w:rsidRDefault="00542721">
            <w:pPr>
              <w:jc w:val="center"/>
              <w:rPr>
                <w:lang/>
              </w:rPr>
            </w:pPr>
          </w:p>
        </w:tc>
        <w:tc>
          <w:tcPr>
            <w:tcW w:w="1417" w:type="dxa"/>
            <w:vMerge/>
            <w:shd w:val="clear" w:color="auto" w:fill="FFFFFF"/>
            <w:tcMar>
              <w:left w:w="5" w:type="dxa"/>
            </w:tcMar>
            <w:vAlign w:val="center"/>
          </w:tcPr>
          <w:p w:rsidR="00542721" w:rsidRDefault="00542721">
            <w:pPr>
              <w:jc w:val="center"/>
              <w:rPr>
                <w:lang/>
              </w:rPr>
            </w:pPr>
          </w:p>
        </w:tc>
        <w:tc>
          <w:tcPr>
            <w:tcW w:w="1448" w:type="dxa"/>
            <w:shd w:val="clear" w:color="auto" w:fill="FFFFFF"/>
            <w:tcMar>
              <w:left w:w="5" w:type="dxa"/>
            </w:tcMar>
            <w:vAlign w:val="center"/>
          </w:tcPr>
          <w:p w:rsidR="00542721" w:rsidRDefault="00542721">
            <w:pPr>
              <w:spacing w:line="240" w:lineRule="exact"/>
              <w:jc w:val="center"/>
            </w:pPr>
            <w:r>
              <w:rPr>
                <w:rFonts w:ascii="Times New Roman" w:hAnsi="Times New Roman" w:cs="Times New Roman"/>
                <w:sz w:val="19"/>
                <w:szCs w:val="19"/>
                <w:lang/>
              </w:rPr>
              <w:t>наличие платы (государственной пошлины)</w:t>
            </w:r>
          </w:p>
        </w:tc>
        <w:tc>
          <w:tcPr>
            <w:tcW w:w="1448" w:type="dxa"/>
            <w:shd w:val="clear" w:color="auto" w:fill="FFFFFF"/>
            <w:tcMar>
              <w:left w:w="5" w:type="dxa"/>
            </w:tcMar>
            <w:vAlign w:val="center"/>
          </w:tcPr>
          <w:p w:rsidR="00542721" w:rsidRDefault="00542721">
            <w:pPr>
              <w:spacing w:line="240" w:lineRule="exact"/>
              <w:ind w:firstLine="220"/>
              <w:jc w:val="center"/>
            </w:pPr>
            <w:r>
              <w:rPr>
                <w:rFonts w:ascii="Times New Roman" w:hAnsi="Times New Roman" w:cs="Times New Roman"/>
                <w:sz w:val="19"/>
                <w:szCs w:val="19"/>
                <w:lang/>
              </w:rPr>
              <w:t>реквизиты нормативного правового акта, являющегося основанием для взимания платы (государственной пошлины)</w:t>
            </w:r>
          </w:p>
        </w:tc>
        <w:tc>
          <w:tcPr>
            <w:tcW w:w="1768" w:type="dxa"/>
            <w:shd w:val="clear" w:color="auto" w:fill="FFFFFF"/>
            <w:tcMar>
              <w:left w:w="5" w:type="dxa"/>
            </w:tcMar>
            <w:vAlign w:val="center"/>
          </w:tcPr>
          <w:p w:rsidR="00542721" w:rsidRDefault="00542721">
            <w:pPr>
              <w:tabs>
                <w:tab w:val="left" w:pos="1413"/>
                <w:tab w:val="left" w:pos="1540"/>
              </w:tabs>
              <w:spacing w:line="240" w:lineRule="exact"/>
              <w:ind w:right="320"/>
              <w:jc w:val="center"/>
            </w:pPr>
            <w:r>
              <w:rPr>
                <w:rFonts w:ascii="Times New Roman" w:hAnsi="Times New Roman" w:cs="Times New Roman"/>
                <w:sz w:val="19"/>
                <w:szCs w:val="19"/>
                <w:lang/>
              </w:rPr>
              <w:t>КБК для взимания платы (государственной пошлины), в том числе через МФЦ</w:t>
            </w:r>
          </w:p>
        </w:tc>
        <w:tc>
          <w:tcPr>
            <w:tcW w:w="2399" w:type="dxa"/>
            <w:vMerge/>
            <w:shd w:val="clear" w:color="auto" w:fill="FFFFFF"/>
            <w:tcMar>
              <w:left w:w="5" w:type="dxa"/>
            </w:tcMar>
            <w:vAlign w:val="center"/>
          </w:tcPr>
          <w:p w:rsidR="00542721" w:rsidRDefault="00542721">
            <w:pPr>
              <w:jc w:val="center"/>
              <w:rPr>
                <w:lang/>
              </w:rPr>
            </w:pPr>
          </w:p>
        </w:tc>
        <w:tc>
          <w:tcPr>
            <w:tcW w:w="1932" w:type="dxa"/>
            <w:vMerge/>
            <w:shd w:val="clear" w:color="auto" w:fill="FFFFFF"/>
            <w:tcMar>
              <w:left w:w="5" w:type="dxa"/>
            </w:tcMar>
            <w:vAlign w:val="center"/>
          </w:tcPr>
          <w:p w:rsidR="00542721" w:rsidRDefault="00542721">
            <w:pPr>
              <w:jc w:val="center"/>
              <w:rPr>
                <w:lang/>
              </w:rPr>
            </w:pPr>
          </w:p>
        </w:tc>
      </w:tr>
      <w:tr w:rsidR="00542721" w:rsidTr="007F69C7">
        <w:trPr>
          <w:trHeight w:val="250"/>
        </w:trPr>
        <w:tc>
          <w:tcPr>
            <w:tcW w:w="995" w:type="dxa"/>
            <w:shd w:val="clear" w:color="auto" w:fill="FFFFFF"/>
            <w:tcMar>
              <w:left w:w="5" w:type="dxa"/>
            </w:tcMar>
          </w:tcPr>
          <w:p w:rsidR="00542721" w:rsidRDefault="00542721">
            <w:pPr>
              <w:ind w:left="620"/>
            </w:pPr>
            <w:r>
              <w:rPr>
                <w:rFonts w:ascii="Times New Roman" w:hAnsi="Times New Roman" w:cs="Times New Roman"/>
                <w:sz w:val="19"/>
                <w:szCs w:val="19"/>
                <w:lang/>
              </w:rPr>
              <w:t>1</w:t>
            </w:r>
          </w:p>
        </w:tc>
        <w:tc>
          <w:tcPr>
            <w:tcW w:w="971" w:type="dxa"/>
            <w:shd w:val="clear" w:color="auto" w:fill="FFFFFF"/>
            <w:tcMar>
              <w:left w:w="5" w:type="dxa"/>
            </w:tcMar>
          </w:tcPr>
          <w:p w:rsidR="00542721" w:rsidRDefault="00542721">
            <w:pPr>
              <w:ind w:left="520"/>
            </w:pPr>
            <w:r>
              <w:rPr>
                <w:rFonts w:ascii="Times New Roman" w:hAnsi="Times New Roman" w:cs="Times New Roman"/>
                <w:sz w:val="19"/>
                <w:szCs w:val="19"/>
                <w:lang/>
              </w:rPr>
              <w:t>2</w:t>
            </w:r>
          </w:p>
        </w:tc>
        <w:tc>
          <w:tcPr>
            <w:tcW w:w="1932" w:type="dxa"/>
            <w:shd w:val="clear" w:color="auto" w:fill="FFFFFF"/>
            <w:tcMar>
              <w:left w:w="5" w:type="dxa"/>
            </w:tcMar>
          </w:tcPr>
          <w:p w:rsidR="00542721" w:rsidRDefault="00542721">
            <w:pPr>
              <w:ind w:left="520"/>
            </w:pPr>
            <w:r>
              <w:rPr>
                <w:rFonts w:ascii="Times New Roman" w:hAnsi="Times New Roman" w:cs="Times New Roman"/>
                <w:sz w:val="19"/>
                <w:szCs w:val="19"/>
                <w:lang/>
              </w:rPr>
              <w:t>3</w:t>
            </w:r>
          </w:p>
        </w:tc>
        <w:tc>
          <w:tcPr>
            <w:tcW w:w="2099" w:type="dxa"/>
            <w:shd w:val="clear" w:color="auto" w:fill="FFFFFF"/>
            <w:tcMar>
              <w:left w:w="5" w:type="dxa"/>
            </w:tcMar>
          </w:tcPr>
          <w:p w:rsidR="00542721" w:rsidRDefault="00542721">
            <w:pPr>
              <w:jc w:val="center"/>
            </w:pPr>
            <w:r>
              <w:rPr>
                <w:rFonts w:ascii="Times New Roman" w:hAnsi="Times New Roman" w:cs="Times New Roman"/>
                <w:sz w:val="19"/>
                <w:szCs w:val="19"/>
                <w:lang/>
              </w:rPr>
              <w:t>4</w:t>
            </w:r>
          </w:p>
        </w:tc>
        <w:tc>
          <w:tcPr>
            <w:tcW w:w="1417" w:type="dxa"/>
            <w:shd w:val="clear" w:color="auto" w:fill="FFFFFF"/>
            <w:tcMar>
              <w:left w:w="5" w:type="dxa"/>
            </w:tcMar>
          </w:tcPr>
          <w:p w:rsidR="00542721" w:rsidRDefault="00542721">
            <w:pPr>
              <w:jc w:val="center"/>
            </w:pPr>
            <w:r>
              <w:rPr>
                <w:rFonts w:ascii="Times New Roman" w:hAnsi="Times New Roman" w:cs="Times New Roman"/>
                <w:sz w:val="19"/>
                <w:szCs w:val="19"/>
                <w:lang/>
              </w:rPr>
              <w:t>5</w:t>
            </w:r>
          </w:p>
        </w:tc>
        <w:tc>
          <w:tcPr>
            <w:tcW w:w="1417" w:type="dxa"/>
            <w:shd w:val="clear" w:color="auto" w:fill="FFFFFF"/>
            <w:tcMar>
              <w:left w:w="5" w:type="dxa"/>
            </w:tcMar>
          </w:tcPr>
          <w:p w:rsidR="00542721" w:rsidRDefault="00542721">
            <w:pPr>
              <w:jc w:val="center"/>
            </w:pPr>
            <w:r>
              <w:rPr>
                <w:rFonts w:ascii="Times New Roman" w:hAnsi="Times New Roman" w:cs="Times New Roman"/>
                <w:sz w:val="19"/>
                <w:szCs w:val="19"/>
                <w:lang/>
              </w:rPr>
              <w:t>6</w:t>
            </w:r>
          </w:p>
        </w:tc>
        <w:tc>
          <w:tcPr>
            <w:tcW w:w="1448" w:type="dxa"/>
            <w:shd w:val="clear" w:color="auto" w:fill="FFFFFF"/>
            <w:tcMar>
              <w:left w:w="5" w:type="dxa"/>
            </w:tcMar>
          </w:tcPr>
          <w:p w:rsidR="00542721" w:rsidRDefault="00542721">
            <w:pPr>
              <w:jc w:val="center"/>
            </w:pPr>
            <w:r>
              <w:rPr>
                <w:rFonts w:ascii="Times New Roman" w:hAnsi="Times New Roman" w:cs="Times New Roman"/>
                <w:sz w:val="19"/>
                <w:szCs w:val="19"/>
                <w:lang/>
              </w:rPr>
              <w:t>7</w:t>
            </w:r>
          </w:p>
        </w:tc>
        <w:tc>
          <w:tcPr>
            <w:tcW w:w="1448" w:type="dxa"/>
            <w:shd w:val="clear" w:color="auto" w:fill="FFFFFF"/>
            <w:tcMar>
              <w:left w:w="5" w:type="dxa"/>
            </w:tcMar>
          </w:tcPr>
          <w:p w:rsidR="00542721" w:rsidRDefault="00542721">
            <w:pPr>
              <w:ind w:left="820"/>
            </w:pPr>
            <w:r>
              <w:rPr>
                <w:rFonts w:ascii="Times New Roman" w:hAnsi="Times New Roman" w:cs="Times New Roman"/>
                <w:sz w:val="19"/>
                <w:szCs w:val="19"/>
                <w:lang/>
              </w:rPr>
              <w:t>8</w:t>
            </w:r>
          </w:p>
        </w:tc>
        <w:tc>
          <w:tcPr>
            <w:tcW w:w="1768" w:type="dxa"/>
            <w:shd w:val="clear" w:color="auto" w:fill="FFFFFF"/>
            <w:tcMar>
              <w:left w:w="5" w:type="dxa"/>
            </w:tcMar>
          </w:tcPr>
          <w:p w:rsidR="00542721" w:rsidRDefault="00542721">
            <w:pPr>
              <w:ind w:left="740"/>
            </w:pPr>
            <w:r>
              <w:rPr>
                <w:rFonts w:ascii="Times New Roman" w:hAnsi="Times New Roman" w:cs="Times New Roman"/>
                <w:sz w:val="19"/>
                <w:szCs w:val="19"/>
                <w:lang/>
              </w:rPr>
              <w:t>9</w:t>
            </w:r>
          </w:p>
        </w:tc>
        <w:tc>
          <w:tcPr>
            <w:tcW w:w="2399" w:type="dxa"/>
            <w:shd w:val="clear" w:color="auto" w:fill="FFFFFF"/>
            <w:tcMar>
              <w:left w:w="5" w:type="dxa"/>
            </w:tcMar>
          </w:tcPr>
          <w:p w:rsidR="00542721" w:rsidRDefault="00542721">
            <w:pPr>
              <w:ind w:left="560"/>
            </w:pPr>
            <w:r>
              <w:rPr>
                <w:rFonts w:ascii="Times New Roman" w:hAnsi="Times New Roman" w:cs="Times New Roman"/>
                <w:sz w:val="19"/>
                <w:szCs w:val="19"/>
                <w:lang/>
              </w:rPr>
              <w:t>10</w:t>
            </w:r>
          </w:p>
        </w:tc>
        <w:tc>
          <w:tcPr>
            <w:tcW w:w="1932" w:type="dxa"/>
            <w:shd w:val="clear" w:color="auto" w:fill="FFFFFF"/>
            <w:tcMar>
              <w:left w:w="5" w:type="dxa"/>
            </w:tcMar>
          </w:tcPr>
          <w:p w:rsidR="00542721" w:rsidRDefault="00542721">
            <w:pPr>
              <w:ind w:left="480"/>
            </w:pPr>
            <w:r>
              <w:rPr>
                <w:rFonts w:ascii="Times New Roman" w:hAnsi="Times New Roman" w:cs="Times New Roman"/>
                <w:sz w:val="19"/>
                <w:szCs w:val="19"/>
                <w:lang/>
              </w:rPr>
              <w:t>11</w:t>
            </w:r>
          </w:p>
        </w:tc>
      </w:tr>
      <w:tr w:rsidR="00542721" w:rsidTr="007F69C7">
        <w:trPr>
          <w:trHeight w:val="250"/>
        </w:trPr>
        <w:tc>
          <w:tcPr>
            <w:tcW w:w="17826" w:type="dxa"/>
            <w:gridSpan w:val="11"/>
            <w:shd w:val="clear" w:color="auto" w:fill="FFFFFF"/>
            <w:tcMar>
              <w:left w:w="5" w:type="dxa"/>
            </w:tcMar>
          </w:tcPr>
          <w:p w:rsidR="00542721" w:rsidRDefault="00542721">
            <w:pPr>
              <w:pStyle w:val="ConsPlusNormal"/>
              <w:jc w:val="center"/>
            </w:pPr>
            <w:r>
              <w:rPr>
                <w:rFonts w:ascii="Times New Roman" w:hAnsi="Times New Roman" w:cs="Times New Roman"/>
                <w:szCs w:val="24"/>
              </w:rPr>
              <w:t>1. Прием заявлений, документов, а также постановка граждан на учет в качестве нуждающихся в жилых помещениях</w:t>
            </w:r>
          </w:p>
          <w:p w:rsidR="00542721" w:rsidRDefault="00542721">
            <w:pPr>
              <w:ind w:left="6400"/>
              <w:rPr>
                <w:rFonts w:ascii="Times New Roman" w:hAnsi="Times New Roman" w:cs="Times New Roman"/>
                <w:sz w:val="19"/>
                <w:szCs w:val="19"/>
              </w:rPr>
            </w:pPr>
          </w:p>
        </w:tc>
      </w:tr>
      <w:tr w:rsidR="00542721" w:rsidTr="007F69C7">
        <w:trPr>
          <w:trHeight w:val="1021"/>
        </w:trPr>
        <w:tc>
          <w:tcPr>
            <w:tcW w:w="995" w:type="dxa"/>
            <w:shd w:val="clear" w:color="auto" w:fill="FFFFFF"/>
            <w:tcMar>
              <w:left w:w="5" w:type="dxa"/>
            </w:tcMar>
          </w:tcPr>
          <w:p w:rsidR="00542721" w:rsidRPr="00EB4CEF" w:rsidRDefault="00542721">
            <w:pPr>
              <w:pStyle w:val="5"/>
              <w:shd w:val="clear" w:color="auto" w:fill="auto"/>
              <w:spacing w:line="240" w:lineRule="auto"/>
              <w:ind w:firstLine="0"/>
              <w:jc w:val="center"/>
            </w:pPr>
            <w:bookmarkStart w:id="3" w:name="__DdeLink__2039_1059549468"/>
            <w:r w:rsidRPr="00EB4CEF">
              <w:rPr>
                <w:b w:val="0"/>
                <w:sz w:val="22"/>
                <w:szCs w:val="22"/>
              </w:rPr>
              <w:t xml:space="preserve">33 </w:t>
            </w:r>
            <w:bookmarkEnd w:id="3"/>
            <w:r w:rsidRPr="00EB4CEF">
              <w:rPr>
                <w:b w:val="0"/>
                <w:sz w:val="22"/>
                <w:szCs w:val="22"/>
              </w:rPr>
              <w:t>рабочих дня</w:t>
            </w:r>
          </w:p>
        </w:tc>
        <w:tc>
          <w:tcPr>
            <w:tcW w:w="971" w:type="dxa"/>
            <w:shd w:val="clear" w:color="auto" w:fill="FFFFFF"/>
            <w:tcMar>
              <w:left w:w="5" w:type="dxa"/>
            </w:tcMar>
          </w:tcPr>
          <w:p w:rsidR="00542721" w:rsidRPr="00EB4CEF" w:rsidRDefault="00542721">
            <w:pPr>
              <w:pStyle w:val="5"/>
              <w:shd w:val="clear" w:color="auto" w:fill="auto"/>
              <w:spacing w:after="244" w:line="240" w:lineRule="auto"/>
              <w:ind w:firstLine="0"/>
              <w:jc w:val="center"/>
            </w:pPr>
            <w:r w:rsidRPr="00EB4CEF">
              <w:rPr>
                <w:b w:val="0"/>
                <w:sz w:val="22"/>
                <w:szCs w:val="22"/>
              </w:rPr>
              <w:t>33 рабочих дня</w:t>
            </w:r>
          </w:p>
        </w:tc>
        <w:tc>
          <w:tcPr>
            <w:tcW w:w="1932" w:type="dxa"/>
            <w:shd w:val="clear" w:color="auto" w:fill="FFFFFF"/>
            <w:tcMar>
              <w:left w:w="5" w:type="dxa"/>
            </w:tcMar>
          </w:tcPr>
          <w:p w:rsidR="00542721" w:rsidRPr="00EB4CEF" w:rsidRDefault="00542721">
            <w:pPr>
              <w:pStyle w:val="5"/>
              <w:shd w:val="clear" w:color="auto" w:fill="auto"/>
              <w:spacing w:line="240" w:lineRule="auto"/>
              <w:ind w:firstLine="0"/>
              <w:jc w:val="both"/>
            </w:pPr>
            <w:r w:rsidRPr="00EB4CEF">
              <w:rPr>
                <w:b w:val="0"/>
                <w:sz w:val="22"/>
                <w:szCs w:val="22"/>
              </w:rPr>
              <w:t>1.Представление неполного пакета документов;</w:t>
            </w:r>
          </w:p>
          <w:p w:rsidR="00542721" w:rsidRPr="00EB4CEF" w:rsidRDefault="00542721">
            <w:pPr>
              <w:pStyle w:val="5"/>
              <w:shd w:val="clear" w:color="auto" w:fill="auto"/>
              <w:spacing w:line="240" w:lineRule="auto"/>
              <w:ind w:firstLine="0"/>
              <w:jc w:val="both"/>
            </w:pPr>
            <w:r w:rsidRPr="00EB4CEF">
              <w:rPr>
                <w:b w:val="0"/>
                <w:sz w:val="22"/>
                <w:szCs w:val="22"/>
              </w:rPr>
              <w:t>2. Несоблюдение установленных условий признания действительности усиленной квалифицированной электронной подписи (в случае обращение за предоставлением государственной услуги в электронной форме)</w:t>
            </w:r>
          </w:p>
        </w:tc>
        <w:tc>
          <w:tcPr>
            <w:tcW w:w="2099" w:type="dxa"/>
            <w:shd w:val="clear" w:color="auto" w:fill="FFFFFF"/>
            <w:tcMar>
              <w:left w:w="5" w:type="dxa"/>
            </w:tcMar>
          </w:tcPr>
          <w:p w:rsidR="00542721" w:rsidRDefault="00542721">
            <w:pPr>
              <w:pStyle w:val="ConsPlusNormal"/>
              <w:jc w:val="both"/>
            </w:pPr>
            <w:r>
              <w:rPr>
                <w:rFonts w:ascii="Times New Roman" w:hAnsi="Times New Roman" w:cs="Times New Roman"/>
                <w:szCs w:val="22"/>
              </w:rPr>
              <w:t>1. Непредставление документов, подтверждающих право состоять на учете в качестве нуждающихся в жилых помещениях, предусмотренных подпунктом 2.6.1 пункта 2.6 административного регламента;</w:t>
            </w:r>
          </w:p>
          <w:p w:rsidR="00542721" w:rsidRDefault="00542721">
            <w:pPr>
              <w:pStyle w:val="ConsPlusNormal"/>
              <w:jc w:val="both"/>
            </w:pPr>
            <w:r>
              <w:rPr>
                <w:rFonts w:ascii="Times New Roman" w:hAnsi="Times New Roman" w:cs="Times New Roman"/>
                <w:szCs w:val="22"/>
              </w:rPr>
              <w:t>2.наличие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свидетельствующий об отсутствии документа и (или) информации, необходимых для принятия граждан на учет в качестве нуждающихся в жилых помещениях в соответствии с ч.4 ст.52 Жилищного кодекса РФ,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состоять на учете в качестве нуждающихся в жилых помещениях;</w:t>
            </w:r>
          </w:p>
          <w:p w:rsidR="00542721" w:rsidRDefault="00542721">
            <w:pPr>
              <w:pStyle w:val="ConsPlusNormal"/>
              <w:jc w:val="both"/>
            </w:pPr>
            <w:r>
              <w:rPr>
                <w:rFonts w:ascii="Times New Roman" w:hAnsi="Times New Roman" w:cs="Times New Roman"/>
                <w:szCs w:val="22"/>
              </w:rPr>
              <w:t>3.представление документов, которые не подтверждают право соответствующих граждан  состоять на учете в качестве нуждающихся в жилых помещениях;</w:t>
            </w:r>
          </w:p>
          <w:p w:rsidR="00542721" w:rsidRDefault="00542721">
            <w:pPr>
              <w:pStyle w:val="ConsPlusNormal"/>
              <w:jc w:val="both"/>
            </w:pPr>
            <w:r>
              <w:rPr>
                <w:rFonts w:ascii="Times New Roman" w:hAnsi="Times New Roman" w:cs="Times New Roman"/>
                <w:szCs w:val="22"/>
              </w:rPr>
              <w:t>4.не истечение 5-летнего срока со дня совершения гражданами действий по ненамеренному ухудшению своих жилищных условий, в результате которых такие граждане не могут быть признаны нуждающимися в жилых помещениях.</w:t>
            </w:r>
          </w:p>
          <w:p w:rsidR="00542721" w:rsidRDefault="00542721">
            <w:pPr>
              <w:pStyle w:val="ConsPlusNormal"/>
              <w:ind w:firstLine="540"/>
              <w:jc w:val="both"/>
              <w:rPr>
                <w:rFonts w:ascii="Times New Roman" w:hAnsi="Times New Roman" w:cs="Times New Roman"/>
                <w:szCs w:val="22"/>
              </w:rPr>
            </w:pPr>
          </w:p>
          <w:p w:rsidR="00542721" w:rsidRPr="00EB4CEF" w:rsidRDefault="00542721">
            <w:pPr>
              <w:pStyle w:val="4"/>
              <w:shd w:val="clear" w:color="auto" w:fill="auto"/>
              <w:spacing w:after="244" w:line="280" w:lineRule="exact"/>
              <w:rPr>
                <w:b w:val="0"/>
                <w:sz w:val="22"/>
                <w:szCs w:val="22"/>
              </w:rPr>
            </w:pPr>
          </w:p>
        </w:tc>
        <w:tc>
          <w:tcPr>
            <w:tcW w:w="1417" w:type="dxa"/>
            <w:shd w:val="clear" w:color="auto" w:fill="FFFFFF"/>
            <w:tcMar>
              <w:left w:w="5" w:type="dxa"/>
            </w:tcMar>
          </w:tcPr>
          <w:p w:rsidR="00542721" w:rsidRPr="00EB4CEF" w:rsidRDefault="00542721">
            <w:pPr>
              <w:pStyle w:val="4"/>
              <w:shd w:val="clear" w:color="auto" w:fill="auto"/>
              <w:spacing w:after="244" w:line="280" w:lineRule="exact"/>
            </w:pPr>
            <w:r w:rsidRPr="00EB4CEF">
              <w:rPr>
                <w:b w:val="0"/>
                <w:sz w:val="22"/>
                <w:szCs w:val="22"/>
              </w:rPr>
              <w:t>нет</w:t>
            </w:r>
          </w:p>
        </w:tc>
        <w:tc>
          <w:tcPr>
            <w:tcW w:w="1417" w:type="dxa"/>
            <w:shd w:val="clear" w:color="auto" w:fill="FFFFFF"/>
            <w:tcMar>
              <w:left w:w="5" w:type="dxa"/>
            </w:tcMar>
          </w:tcPr>
          <w:p w:rsidR="00542721" w:rsidRPr="00EB4CEF" w:rsidRDefault="00542721">
            <w:pPr>
              <w:pStyle w:val="4"/>
              <w:shd w:val="clear" w:color="auto" w:fill="auto"/>
              <w:spacing w:after="244" w:line="280" w:lineRule="exact"/>
            </w:pPr>
            <w:r w:rsidRPr="00EB4CEF">
              <w:rPr>
                <w:b w:val="0"/>
                <w:sz w:val="22"/>
                <w:szCs w:val="22"/>
              </w:rPr>
              <w:t>нет</w:t>
            </w:r>
          </w:p>
        </w:tc>
        <w:tc>
          <w:tcPr>
            <w:tcW w:w="1448" w:type="dxa"/>
            <w:shd w:val="clear" w:color="auto" w:fill="FFFFFF"/>
            <w:tcMar>
              <w:left w:w="5" w:type="dxa"/>
            </w:tcMar>
          </w:tcPr>
          <w:p w:rsidR="00542721" w:rsidRPr="00EB4CEF" w:rsidRDefault="00542721">
            <w:pPr>
              <w:pStyle w:val="4"/>
              <w:shd w:val="clear" w:color="auto" w:fill="auto"/>
              <w:spacing w:after="244" w:line="280" w:lineRule="exact"/>
              <w:jc w:val="center"/>
            </w:pPr>
            <w:r w:rsidRPr="00EB4CEF">
              <w:rPr>
                <w:b w:val="0"/>
                <w:sz w:val="22"/>
                <w:szCs w:val="22"/>
              </w:rPr>
              <w:t>нет</w:t>
            </w:r>
          </w:p>
        </w:tc>
        <w:tc>
          <w:tcPr>
            <w:tcW w:w="1448" w:type="dxa"/>
            <w:shd w:val="clear" w:color="auto" w:fill="FFFFFF"/>
            <w:tcMar>
              <w:left w:w="5" w:type="dxa"/>
            </w:tcMar>
          </w:tcPr>
          <w:p w:rsidR="00542721" w:rsidRPr="00EB4CEF" w:rsidRDefault="00542721">
            <w:pPr>
              <w:pStyle w:val="4"/>
              <w:shd w:val="clear" w:color="auto" w:fill="auto"/>
              <w:spacing w:after="244" w:line="280" w:lineRule="exact"/>
              <w:jc w:val="center"/>
            </w:pPr>
            <w:r w:rsidRPr="00EB4CEF">
              <w:rPr>
                <w:b w:val="0"/>
                <w:sz w:val="22"/>
                <w:szCs w:val="22"/>
              </w:rPr>
              <w:t>-</w:t>
            </w:r>
          </w:p>
        </w:tc>
        <w:tc>
          <w:tcPr>
            <w:tcW w:w="1768" w:type="dxa"/>
            <w:shd w:val="clear" w:color="auto" w:fill="FFFFFF"/>
            <w:tcMar>
              <w:left w:w="5" w:type="dxa"/>
            </w:tcMar>
          </w:tcPr>
          <w:p w:rsidR="00542721" w:rsidRPr="00EB4CEF" w:rsidRDefault="00542721">
            <w:pPr>
              <w:pStyle w:val="4"/>
              <w:shd w:val="clear" w:color="auto" w:fill="auto"/>
              <w:spacing w:after="244" w:line="280" w:lineRule="exact"/>
              <w:jc w:val="center"/>
            </w:pPr>
            <w:r w:rsidRPr="00EB4CEF">
              <w:rPr>
                <w:b w:val="0"/>
                <w:sz w:val="22"/>
                <w:szCs w:val="22"/>
              </w:rPr>
              <w:t>-</w:t>
            </w:r>
          </w:p>
        </w:tc>
        <w:tc>
          <w:tcPr>
            <w:tcW w:w="2399" w:type="dxa"/>
            <w:shd w:val="clear" w:color="auto" w:fill="FFFFFF"/>
            <w:tcMar>
              <w:left w:w="5" w:type="dxa"/>
            </w:tcMar>
          </w:tcPr>
          <w:p w:rsidR="00542721" w:rsidRDefault="00542721">
            <w:pPr>
              <w:pStyle w:val="ConsPlusNormal"/>
              <w:jc w:val="both"/>
            </w:pPr>
            <w:r>
              <w:rPr>
                <w:rFonts w:ascii="Times New Roman" w:hAnsi="Times New Roman" w:cs="Times New Roman"/>
                <w:szCs w:val="22"/>
              </w:rPr>
              <w:t>1. Лично при посещении администрации или МФЦ;</w:t>
            </w:r>
          </w:p>
          <w:p w:rsidR="00542721" w:rsidRDefault="00542721">
            <w:pPr>
              <w:tabs>
                <w:tab w:val="left" w:pos="0"/>
              </w:tabs>
              <w:jc w:val="both"/>
            </w:pPr>
            <w:r>
              <w:rPr>
                <w:rFonts w:ascii="Times New Roman" w:hAnsi="Times New Roman" w:cs="Times New Roman"/>
                <w:sz w:val="22"/>
                <w:szCs w:val="22"/>
              </w:rPr>
              <w:t>2. Посредством регионального портала государственных и муниципальных услуг</w:t>
            </w:r>
            <w:r>
              <w:t xml:space="preserve"> </w:t>
            </w:r>
            <w:r>
              <w:rPr>
                <w:rFonts w:ascii="Times New Roman" w:hAnsi="Times New Roman" w:cs="Times New Roman"/>
                <w:sz w:val="22"/>
                <w:szCs w:val="22"/>
              </w:rPr>
              <w:t>http://gosuslugi.astrobl.ru/;</w:t>
            </w:r>
          </w:p>
          <w:p w:rsidR="00542721" w:rsidRDefault="00542721">
            <w:pPr>
              <w:pStyle w:val="ConsPlusNormal"/>
              <w:jc w:val="both"/>
            </w:pPr>
            <w:r>
              <w:rPr>
                <w:rFonts w:ascii="Times New Roman" w:hAnsi="Times New Roman" w:cs="Times New Roman"/>
                <w:szCs w:val="22"/>
              </w:rPr>
              <w:t>3. Иным способом, позволяющим передать в электронной форме заявление и документы;</w:t>
            </w:r>
          </w:p>
          <w:p w:rsidR="00542721" w:rsidRDefault="00542721">
            <w:pPr>
              <w:pStyle w:val="ConsPlusNormal"/>
              <w:jc w:val="both"/>
            </w:pPr>
            <w:r>
              <w:rPr>
                <w:rFonts w:ascii="Times New Roman" w:hAnsi="Times New Roman" w:cs="Times New Roman"/>
                <w:szCs w:val="22"/>
              </w:rPr>
              <w:t>4. Направление документов по почте.</w:t>
            </w:r>
          </w:p>
          <w:p w:rsidR="00542721" w:rsidRPr="00EB4CEF" w:rsidRDefault="00542721">
            <w:pPr>
              <w:pStyle w:val="4"/>
              <w:shd w:val="clear" w:color="auto" w:fill="auto"/>
              <w:spacing w:after="244" w:line="280" w:lineRule="exact"/>
              <w:rPr>
                <w:b w:val="0"/>
                <w:sz w:val="22"/>
                <w:szCs w:val="22"/>
              </w:rPr>
            </w:pPr>
          </w:p>
        </w:tc>
        <w:tc>
          <w:tcPr>
            <w:tcW w:w="1932" w:type="dxa"/>
            <w:shd w:val="clear" w:color="auto" w:fill="FFFFFF"/>
            <w:tcMar>
              <w:left w:w="5" w:type="dxa"/>
            </w:tcMar>
          </w:tcPr>
          <w:p w:rsidR="00542721" w:rsidRDefault="00542721">
            <w:pPr>
              <w:jc w:val="both"/>
            </w:pPr>
            <w:r>
              <w:rPr>
                <w:rFonts w:ascii="Times New Roman" w:hAnsi="Times New Roman" w:cs="Times New Roman"/>
                <w:color w:val="00000A"/>
                <w:sz w:val="22"/>
                <w:szCs w:val="22"/>
                <w:lang w:eastAsia="en-US"/>
              </w:rPr>
              <w:t>1. Направление заявителю уведомление о предоставлении государственной услуги способом, указанном в заявлении о предоставлении государственной услуги, в случае обращения за предоставлением государственной услуги в электронной форме;</w:t>
            </w:r>
          </w:p>
          <w:p w:rsidR="00542721" w:rsidRDefault="00542721">
            <w:pPr>
              <w:jc w:val="both"/>
            </w:pPr>
            <w:r>
              <w:rPr>
                <w:rFonts w:ascii="Times New Roman" w:hAnsi="Times New Roman" w:cs="Times New Roman"/>
                <w:color w:val="00000A"/>
                <w:sz w:val="22"/>
                <w:szCs w:val="22"/>
                <w:lang w:eastAsia="en-US"/>
              </w:rPr>
              <w:t>2. Направление заявителю постановления о принятии на учет в качестве нуждающегося в жилом помещении способом указанным в заявлении:</w:t>
            </w:r>
          </w:p>
          <w:p w:rsidR="00542721" w:rsidRDefault="00542721">
            <w:pPr>
              <w:jc w:val="both"/>
            </w:pPr>
            <w:r>
              <w:rPr>
                <w:rFonts w:ascii="Times New Roman" w:hAnsi="Times New Roman" w:cs="Times New Roman"/>
                <w:color w:val="00000A"/>
                <w:sz w:val="22"/>
                <w:szCs w:val="22"/>
                <w:lang w:eastAsia="en-US"/>
              </w:rPr>
              <w:t>- лично и берется с заявителя расписка о получении уведомления;</w:t>
            </w:r>
          </w:p>
          <w:p w:rsidR="00542721" w:rsidRDefault="00542721">
            <w:pPr>
              <w:jc w:val="both"/>
            </w:pPr>
            <w:r>
              <w:rPr>
                <w:rFonts w:ascii="Times New Roman" w:hAnsi="Times New Roman" w:cs="Times New Roman"/>
                <w:color w:val="00000A"/>
                <w:sz w:val="22"/>
                <w:szCs w:val="22"/>
                <w:lang w:eastAsia="en-US"/>
              </w:rPr>
              <w:t>- почтовым отправлением с уведомлением о вручении;</w:t>
            </w:r>
          </w:p>
          <w:p w:rsidR="00542721" w:rsidRDefault="00542721">
            <w:pPr>
              <w:jc w:val="both"/>
            </w:pPr>
            <w:r>
              <w:rPr>
                <w:rFonts w:ascii="Times New Roman" w:hAnsi="Times New Roman" w:cs="Times New Roman"/>
                <w:color w:val="00000A"/>
                <w:sz w:val="22"/>
                <w:szCs w:val="22"/>
                <w:lang w:eastAsia="en-US"/>
              </w:rPr>
              <w:t>- в форме электронного документа, подписанного усиленной квалифицированной электронной подписью;</w:t>
            </w:r>
          </w:p>
          <w:p w:rsidR="00542721" w:rsidRDefault="00542721">
            <w:pPr>
              <w:jc w:val="both"/>
            </w:pPr>
            <w:r>
              <w:rPr>
                <w:rFonts w:ascii="Times New Roman" w:hAnsi="Times New Roman" w:cs="Times New Roman"/>
                <w:color w:val="00000A"/>
                <w:sz w:val="22"/>
                <w:szCs w:val="22"/>
                <w:lang w:eastAsia="en-US"/>
              </w:rPr>
              <w:t>- через сотрудника МФЦ.</w:t>
            </w:r>
          </w:p>
          <w:p w:rsidR="00542721" w:rsidRDefault="00542721">
            <w:pPr>
              <w:jc w:val="both"/>
              <w:rPr>
                <w:rFonts w:ascii="Times New Roman" w:hAnsi="Times New Roman" w:cs="Times New Roman"/>
                <w:color w:val="00000A"/>
                <w:sz w:val="22"/>
                <w:szCs w:val="22"/>
                <w:lang w:eastAsia="en-US"/>
              </w:rPr>
            </w:pPr>
          </w:p>
          <w:p w:rsidR="00542721" w:rsidRDefault="00542721">
            <w:pPr>
              <w:ind w:firstLine="720"/>
              <w:jc w:val="both"/>
              <w:rPr>
                <w:rFonts w:ascii="Arial" w:hAnsi="Arial" w:cs="Arial"/>
                <w:color w:val="00000A"/>
                <w:sz w:val="22"/>
                <w:szCs w:val="22"/>
              </w:rPr>
            </w:pPr>
          </w:p>
          <w:p w:rsidR="00542721" w:rsidRDefault="00542721">
            <w:pPr>
              <w:rPr>
                <w:rFonts w:ascii="Arial" w:hAnsi="Arial" w:cs="Arial"/>
                <w:color w:val="00000A"/>
                <w:sz w:val="22"/>
                <w:szCs w:val="22"/>
              </w:rPr>
            </w:pPr>
          </w:p>
          <w:p w:rsidR="00542721" w:rsidRDefault="00542721">
            <w:pPr>
              <w:jc w:val="both"/>
              <w:rPr>
                <w:b/>
                <w:sz w:val="22"/>
                <w:szCs w:val="22"/>
              </w:rPr>
            </w:pPr>
          </w:p>
        </w:tc>
      </w:tr>
    </w:tbl>
    <w:p w:rsidR="00542721" w:rsidRDefault="00542721"/>
    <w:p w:rsidR="00542721" w:rsidRDefault="00542721" w:rsidP="00941CED">
      <w:pPr>
        <w:keepNext/>
        <w:keepLines/>
        <w:spacing w:after="306" w:line="270" w:lineRule="exact"/>
        <w:ind w:left="4900"/>
        <w:outlineLvl w:val="1"/>
      </w:pPr>
      <w:bookmarkStart w:id="4" w:name="bookmark2"/>
      <w:r>
        <w:rPr>
          <w:rFonts w:ascii="Times New Roman" w:hAnsi="Times New Roman" w:cs="Times New Roman"/>
          <w:b/>
          <w:sz w:val="27"/>
          <w:szCs w:val="27"/>
        </w:rPr>
        <w:t>Раздел 3. «Сведения о заявителях «подуслуги</w:t>
      </w:r>
      <w:bookmarkEnd w:id="4"/>
      <w:r>
        <w:rPr>
          <w:rFonts w:ascii="Times New Roman" w:hAnsi="Times New Roman" w:cs="Times New Roman"/>
          <w:b/>
          <w:sz w:val="27"/>
          <w:szCs w:val="27"/>
        </w:rPr>
        <w:t>»</w:t>
      </w:r>
    </w:p>
    <w:tbl>
      <w:tblPr>
        <w:tblW w:w="152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355"/>
        <w:gridCol w:w="2266"/>
        <w:gridCol w:w="2196"/>
        <w:gridCol w:w="2086"/>
        <w:gridCol w:w="2089"/>
        <w:gridCol w:w="2091"/>
        <w:gridCol w:w="2089"/>
        <w:gridCol w:w="2121"/>
      </w:tblGrid>
      <w:tr w:rsidR="00542721" w:rsidTr="00376949">
        <w:trPr>
          <w:trHeight w:val="2117"/>
          <w:jc w:val="center"/>
        </w:trPr>
        <w:tc>
          <w:tcPr>
            <w:tcW w:w="355" w:type="dxa"/>
            <w:shd w:val="clear" w:color="auto" w:fill="FFFFFF"/>
            <w:tcMar>
              <w:left w:w="-5" w:type="dxa"/>
            </w:tcMar>
          </w:tcPr>
          <w:p w:rsidR="00542721" w:rsidRDefault="00542721" w:rsidP="004950A1">
            <w:pPr>
              <w:spacing w:line="235" w:lineRule="exact"/>
              <w:jc w:val="both"/>
              <w:rPr>
                <w:rFonts w:ascii="Times New Roman" w:hAnsi="Times New Roman" w:cs="Times New Roman"/>
                <w:sz w:val="19"/>
                <w:szCs w:val="19"/>
              </w:rPr>
            </w:pPr>
            <w:r>
              <w:rPr>
                <w:rFonts w:ascii="Times New Roman" w:hAnsi="Times New Roman" w:cs="Times New Roman"/>
                <w:sz w:val="19"/>
                <w:szCs w:val="19"/>
              </w:rPr>
              <w:t>№ п/п</w:t>
            </w:r>
          </w:p>
        </w:tc>
        <w:tc>
          <w:tcPr>
            <w:tcW w:w="2266" w:type="dxa"/>
            <w:shd w:val="clear" w:color="auto" w:fill="FFFFFF"/>
            <w:tcMar>
              <w:left w:w="-5" w:type="dxa"/>
            </w:tcMa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Категории лиц, имеющих право на получение «подуслуги»</w:t>
            </w:r>
          </w:p>
        </w:tc>
        <w:tc>
          <w:tcPr>
            <w:tcW w:w="2196" w:type="dxa"/>
            <w:shd w:val="clear" w:color="auto" w:fill="FFFFFF"/>
            <w:tcMar>
              <w:left w:w="-5" w:type="dxa"/>
            </w:tcMa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Документ, под</w:t>
            </w:r>
            <w:r>
              <w:rPr>
                <w:rFonts w:ascii="Times New Roman" w:hAnsi="Times New Roman" w:cs="Times New Roman"/>
                <w:sz w:val="19"/>
                <w:szCs w:val="19"/>
              </w:rPr>
              <w:softHyphen/>
              <w:t>тверждающий правомочие заявителя</w:t>
            </w:r>
          </w:p>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соответствующей категории на получение «подуслуги»</w:t>
            </w:r>
          </w:p>
        </w:tc>
        <w:tc>
          <w:tcPr>
            <w:tcW w:w="2086" w:type="dxa"/>
            <w:shd w:val="clear" w:color="auto" w:fill="FFFFFF"/>
            <w:tcMar>
              <w:left w:w="-5" w:type="dxa"/>
            </w:tcMa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Установленные требования к документу, подтверждающему правомочие заявителя соответствующей категории на получение «подуслуги»</w:t>
            </w:r>
          </w:p>
        </w:tc>
        <w:tc>
          <w:tcPr>
            <w:tcW w:w="2089" w:type="dxa"/>
            <w:shd w:val="clear" w:color="auto" w:fill="FFFFFF"/>
            <w:tcMar>
              <w:left w:w="-5" w:type="dxa"/>
            </w:tcMa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Наличие возможности подачи заявления на предоставление</w:t>
            </w:r>
          </w:p>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«подуслуги» представителями заявителя</w:t>
            </w:r>
          </w:p>
        </w:tc>
        <w:tc>
          <w:tcPr>
            <w:tcW w:w="2091" w:type="dxa"/>
            <w:shd w:val="clear" w:color="auto" w:fill="FFFFFF"/>
            <w:tcMar>
              <w:left w:w="-5" w:type="dxa"/>
            </w:tcMa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Исчерпывающий перечень лиц, имеющих право на подачу заявления от имени заявителя</w:t>
            </w:r>
          </w:p>
        </w:tc>
        <w:tc>
          <w:tcPr>
            <w:tcW w:w="2089" w:type="dxa"/>
            <w:shd w:val="clear" w:color="auto" w:fill="FFFFFF"/>
            <w:tcMar>
              <w:left w:w="-5" w:type="dxa"/>
            </w:tcMa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Наименование документа, подтверждающего право подачи заявления от имени заявителя</w:t>
            </w:r>
          </w:p>
        </w:tc>
        <w:tc>
          <w:tcPr>
            <w:tcW w:w="2121" w:type="dxa"/>
            <w:shd w:val="clear" w:color="auto" w:fill="FFFFFF"/>
            <w:tcMar>
              <w:left w:w="-5" w:type="dxa"/>
            </w:tcMar>
          </w:tcPr>
          <w:p w:rsidR="00542721" w:rsidRDefault="00542721" w:rsidP="004950A1">
            <w:pPr>
              <w:spacing w:line="235" w:lineRule="exact"/>
              <w:jc w:val="center"/>
              <w:rPr>
                <w:rFonts w:ascii="Times New Roman" w:hAnsi="Times New Roman" w:cs="Times New Roman"/>
                <w:sz w:val="19"/>
                <w:szCs w:val="19"/>
              </w:rPr>
            </w:pPr>
            <w:r>
              <w:rPr>
                <w:rFonts w:ascii="Times New Roman" w:hAnsi="Times New Roman" w:cs="Times New Roman"/>
                <w:sz w:val="19"/>
                <w:szCs w:val="19"/>
              </w:rPr>
              <w:t>Установленные требования к документу, подтверждающему право подачи заявления от имени заявителя</w:t>
            </w:r>
          </w:p>
        </w:tc>
      </w:tr>
      <w:tr w:rsidR="00542721" w:rsidTr="00376949">
        <w:trPr>
          <w:trHeight w:val="264"/>
          <w:jc w:val="center"/>
        </w:trPr>
        <w:tc>
          <w:tcPr>
            <w:tcW w:w="355" w:type="dxa"/>
            <w:shd w:val="clear" w:color="auto" w:fill="FFFFFF"/>
            <w:tcMar>
              <w:left w:w="-5" w:type="dxa"/>
            </w:tcMar>
          </w:tcPr>
          <w:p w:rsidR="00542721" w:rsidRDefault="00542721" w:rsidP="004950A1">
            <w:pPr>
              <w:jc w:val="both"/>
              <w:rPr>
                <w:rFonts w:ascii="Times New Roman" w:hAnsi="Times New Roman" w:cs="Times New Roman"/>
                <w:sz w:val="19"/>
                <w:szCs w:val="19"/>
              </w:rPr>
            </w:pPr>
            <w:r>
              <w:rPr>
                <w:rFonts w:ascii="Times New Roman" w:hAnsi="Times New Roman" w:cs="Times New Roman"/>
                <w:sz w:val="19"/>
                <w:szCs w:val="19"/>
              </w:rPr>
              <w:t>1</w:t>
            </w:r>
          </w:p>
        </w:tc>
        <w:tc>
          <w:tcPr>
            <w:tcW w:w="2266"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2</w:t>
            </w:r>
          </w:p>
        </w:tc>
        <w:tc>
          <w:tcPr>
            <w:tcW w:w="2196"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3</w:t>
            </w:r>
          </w:p>
        </w:tc>
        <w:tc>
          <w:tcPr>
            <w:tcW w:w="2086"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4</w:t>
            </w:r>
          </w:p>
        </w:tc>
        <w:tc>
          <w:tcPr>
            <w:tcW w:w="2089"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5</w:t>
            </w:r>
          </w:p>
        </w:tc>
        <w:tc>
          <w:tcPr>
            <w:tcW w:w="2091"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6</w:t>
            </w:r>
          </w:p>
        </w:tc>
        <w:tc>
          <w:tcPr>
            <w:tcW w:w="2089"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7</w:t>
            </w:r>
          </w:p>
        </w:tc>
        <w:tc>
          <w:tcPr>
            <w:tcW w:w="2121"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8</w:t>
            </w:r>
          </w:p>
        </w:tc>
      </w:tr>
      <w:tr w:rsidR="00542721" w:rsidTr="00376949">
        <w:trPr>
          <w:trHeight w:val="312"/>
          <w:jc w:val="center"/>
        </w:trPr>
        <w:tc>
          <w:tcPr>
            <w:tcW w:w="15293" w:type="dxa"/>
            <w:gridSpan w:val="8"/>
            <w:shd w:val="clear" w:color="auto" w:fill="FFFFFF"/>
            <w:tcMar>
              <w:left w:w="-5" w:type="dxa"/>
            </w:tcMar>
          </w:tcPr>
          <w:p w:rsidR="00542721" w:rsidRDefault="00542721" w:rsidP="004950A1">
            <w:pPr>
              <w:jc w:val="center"/>
            </w:pPr>
            <w:r>
              <w:rPr>
                <w:rFonts w:ascii="Times New Roman" w:hAnsi="Times New Roman"/>
              </w:rPr>
              <w:t>Предоставление информации об объектах недвижимого имущества, находящихся в муниципальной собственности</w:t>
            </w:r>
          </w:p>
          <w:p w:rsidR="00542721" w:rsidRDefault="00542721" w:rsidP="004950A1">
            <w:pPr>
              <w:jc w:val="center"/>
              <w:rPr>
                <w:rFonts w:ascii="Times New Roman" w:hAnsi="Times New Roman" w:cs="Times New Roman"/>
                <w:color w:val="00000A"/>
              </w:rPr>
            </w:pPr>
            <w:r>
              <w:rPr>
                <w:rFonts w:ascii="Times New Roman" w:hAnsi="Times New Roman" w:cs="Times New Roman"/>
                <w:color w:val="00000A"/>
              </w:rPr>
              <w:t>и предназначенных для сдачи в аренду</w:t>
            </w:r>
          </w:p>
        </w:tc>
      </w:tr>
      <w:tr w:rsidR="00542721" w:rsidTr="00376949">
        <w:trPr>
          <w:trHeight w:val="250"/>
          <w:jc w:val="center"/>
        </w:trPr>
        <w:tc>
          <w:tcPr>
            <w:tcW w:w="355" w:type="dxa"/>
            <w:shd w:val="clear" w:color="auto" w:fill="FFFFFF"/>
            <w:tcMar>
              <w:left w:w="-5" w:type="dxa"/>
            </w:tcMar>
          </w:tcPr>
          <w:p w:rsidR="00542721" w:rsidRDefault="00542721" w:rsidP="004950A1">
            <w:pPr>
              <w:rPr>
                <w:sz w:val="10"/>
                <w:szCs w:val="10"/>
              </w:rPr>
            </w:pPr>
          </w:p>
        </w:tc>
        <w:tc>
          <w:tcPr>
            <w:tcW w:w="2266" w:type="dxa"/>
            <w:shd w:val="clear" w:color="auto" w:fill="FFFFFF"/>
            <w:tcMar>
              <w:left w:w="-5" w:type="dxa"/>
            </w:tcMar>
          </w:tcPr>
          <w:p w:rsidR="00542721" w:rsidRPr="00376949" w:rsidRDefault="00542721" w:rsidP="004950A1">
            <w:pPr>
              <w:pStyle w:val="ConsPlusNormal"/>
              <w:jc w:val="both"/>
              <w:rPr>
                <w:rFonts w:ascii="Times New Roman" w:hAnsi="Times New Roman" w:cs="Times New Roman"/>
                <w:sz w:val="22"/>
                <w:szCs w:val="22"/>
              </w:rPr>
            </w:pPr>
            <w:r>
              <w:rPr>
                <w:rFonts w:ascii="Times New Roman" w:hAnsi="Times New Roman" w:cs="Times New Roman"/>
                <w:sz w:val="22"/>
                <w:szCs w:val="22"/>
              </w:rPr>
              <w:t>Г</w:t>
            </w:r>
            <w:r w:rsidRPr="00376949">
              <w:rPr>
                <w:rFonts w:ascii="Times New Roman" w:hAnsi="Times New Roman" w:cs="Times New Roman"/>
                <w:sz w:val="22"/>
                <w:szCs w:val="22"/>
              </w:rPr>
              <w:t>раждане</w:t>
            </w:r>
            <w:r w:rsidRPr="00376949">
              <w:rPr>
                <w:rFonts w:ascii="Times New Roman" w:eastAsia="Times New Roman" w:hAnsi="Times New Roman" w:cs="Times New Roman"/>
                <w:sz w:val="22"/>
                <w:szCs w:val="22"/>
              </w:rPr>
              <w:t xml:space="preserve"> </w:t>
            </w:r>
            <w:r w:rsidRPr="00376949">
              <w:rPr>
                <w:rFonts w:ascii="Times New Roman" w:hAnsi="Times New Roman" w:cs="Times New Roman"/>
                <w:sz w:val="22"/>
                <w:szCs w:val="22"/>
              </w:rPr>
              <w:t>Российской Федерации, состоящие на регистрационном учете по месту жительства на территории муниципального образования «Лиманский район»</w:t>
            </w:r>
          </w:p>
          <w:p w:rsidR="00542721" w:rsidRDefault="00542721" w:rsidP="004950A1">
            <w:pPr>
              <w:pStyle w:val="4"/>
              <w:spacing w:after="244" w:line="280" w:lineRule="exact"/>
              <w:rPr>
                <w:sz w:val="22"/>
                <w:szCs w:val="22"/>
              </w:rPr>
            </w:pPr>
          </w:p>
        </w:tc>
        <w:tc>
          <w:tcPr>
            <w:tcW w:w="2196" w:type="dxa"/>
            <w:shd w:val="clear" w:color="auto" w:fill="FFFFFF"/>
            <w:tcMar>
              <w:left w:w="-5" w:type="dxa"/>
            </w:tcMar>
          </w:tcPr>
          <w:p w:rsidR="00542721" w:rsidRDefault="00542721" w:rsidP="004950A1">
            <w:pPr>
              <w:pStyle w:val="4"/>
              <w:spacing w:after="244" w:line="280" w:lineRule="exact"/>
              <w:rPr>
                <w:b w:val="0"/>
                <w:sz w:val="22"/>
                <w:szCs w:val="22"/>
              </w:rPr>
            </w:pPr>
          </w:p>
        </w:tc>
        <w:tc>
          <w:tcPr>
            <w:tcW w:w="2086" w:type="dxa"/>
            <w:shd w:val="clear" w:color="auto" w:fill="FFFFFF"/>
            <w:tcMar>
              <w:left w:w="-5" w:type="dxa"/>
            </w:tcMar>
          </w:tcPr>
          <w:p w:rsidR="00542721" w:rsidRDefault="00542721" w:rsidP="004950A1">
            <w:pPr>
              <w:pStyle w:val="4"/>
              <w:spacing w:after="0" w:line="240" w:lineRule="auto"/>
              <w:jc w:val="center"/>
              <w:rPr>
                <w:b w:val="0"/>
                <w:sz w:val="22"/>
                <w:szCs w:val="22"/>
              </w:rPr>
            </w:pPr>
          </w:p>
        </w:tc>
        <w:tc>
          <w:tcPr>
            <w:tcW w:w="2089" w:type="dxa"/>
            <w:shd w:val="clear" w:color="auto" w:fill="FFFFFF"/>
            <w:tcMar>
              <w:left w:w="-5" w:type="dxa"/>
            </w:tcMar>
          </w:tcPr>
          <w:p w:rsidR="00542721" w:rsidRDefault="00542721" w:rsidP="004950A1">
            <w:pPr>
              <w:pStyle w:val="4"/>
              <w:spacing w:after="0" w:line="240" w:lineRule="auto"/>
              <w:jc w:val="center"/>
              <w:rPr>
                <w:b w:val="0"/>
                <w:sz w:val="22"/>
                <w:szCs w:val="22"/>
              </w:rPr>
            </w:pPr>
            <w:r>
              <w:rPr>
                <w:b w:val="0"/>
                <w:sz w:val="22"/>
                <w:szCs w:val="22"/>
              </w:rPr>
              <w:t>имеется</w:t>
            </w:r>
          </w:p>
        </w:tc>
        <w:tc>
          <w:tcPr>
            <w:tcW w:w="2091" w:type="dxa"/>
            <w:shd w:val="clear" w:color="auto" w:fill="FFFFFF"/>
            <w:tcMar>
              <w:left w:w="-5" w:type="dxa"/>
            </w:tcMar>
          </w:tcPr>
          <w:p w:rsidR="00542721" w:rsidRDefault="00542721" w:rsidP="004950A1">
            <w:pPr>
              <w:pStyle w:val="4"/>
              <w:shd w:val="clear" w:color="000000" w:fill="FFFFFF"/>
              <w:spacing w:after="0" w:line="240" w:lineRule="auto"/>
              <w:ind w:left="24"/>
              <w:jc w:val="center"/>
              <w:rPr>
                <w:b w:val="0"/>
                <w:sz w:val="22"/>
                <w:szCs w:val="22"/>
              </w:rPr>
            </w:pPr>
            <w:r>
              <w:rPr>
                <w:b w:val="0"/>
                <w:sz w:val="22"/>
                <w:szCs w:val="22"/>
              </w:rPr>
              <w:t>представитель, действующий по доверенности</w:t>
            </w:r>
          </w:p>
          <w:p w:rsidR="00542721" w:rsidRDefault="00542721" w:rsidP="004950A1">
            <w:pPr>
              <w:pStyle w:val="4"/>
              <w:spacing w:after="0" w:line="240" w:lineRule="auto"/>
              <w:rPr>
                <w:b w:val="0"/>
                <w:bCs w:val="0"/>
                <w:sz w:val="22"/>
                <w:szCs w:val="22"/>
              </w:rPr>
            </w:pPr>
          </w:p>
        </w:tc>
        <w:tc>
          <w:tcPr>
            <w:tcW w:w="2089" w:type="dxa"/>
            <w:shd w:val="clear" w:color="auto" w:fill="FFFFFF"/>
            <w:tcMar>
              <w:left w:w="-5" w:type="dxa"/>
            </w:tcMar>
          </w:tcPr>
          <w:p w:rsidR="00542721" w:rsidRDefault="00542721" w:rsidP="004950A1">
            <w:pPr>
              <w:pStyle w:val="ConsPlusNormal"/>
              <w:jc w:val="both"/>
              <w:rPr>
                <w:rFonts w:ascii="Times New Roman" w:hAnsi="Times New Roman" w:cs="Times New Roman"/>
                <w:szCs w:val="22"/>
              </w:rPr>
            </w:pPr>
            <w:r>
              <w:rPr>
                <w:rFonts w:ascii="Times New Roman" w:hAnsi="Times New Roman" w:cs="Times New Roman"/>
                <w:szCs w:val="22"/>
              </w:rPr>
              <w:t xml:space="preserve">Доверенность </w:t>
            </w:r>
          </w:p>
        </w:tc>
        <w:tc>
          <w:tcPr>
            <w:tcW w:w="2121" w:type="dxa"/>
            <w:shd w:val="clear" w:color="auto" w:fill="FFFFFF"/>
            <w:tcMar>
              <w:left w:w="-5" w:type="dxa"/>
            </w:tcMar>
          </w:tcPr>
          <w:p w:rsidR="00542721" w:rsidRDefault="00542721" w:rsidP="004950A1">
            <w:pPr>
              <w:pStyle w:val="4"/>
              <w:spacing w:after="244" w:line="280" w:lineRule="exact"/>
              <w:jc w:val="both"/>
            </w:pPr>
            <w:r>
              <w:rPr>
                <w:b w:val="0"/>
                <w:sz w:val="22"/>
                <w:szCs w:val="22"/>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bl>
    <w:p w:rsidR="00542721" w:rsidRDefault="00542721"/>
    <w:p w:rsidR="00542721" w:rsidRDefault="00542721" w:rsidP="00376949">
      <w:pPr>
        <w:keepNext/>
        <w:keepLines/>
        <w:spacing w:after="306" w:line="270" w:lineRule="exact"/>
        <w:ind w:left="2900"/>
        <w:outlineLvl w:val="1"/>
        <w:rPr>
          <w:rFonts w:ascii="Times New Roman" w:hAnsi="Times New Roman" w:cs="Times New Roman"/>
          <w:b/>
          <w:sz w:val="27"/>
          <w:szCs w:val="27"/>
        </w:rPr>
      </w:pPr>
      <w:bookmarkStart w:id="5" w:name="bookmark3"/>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rPr>
          <w:rFonts w:ascii="Times New Roman" w:hAnsi="Times New Roman" w:cs="Times New Roman"/>
          <w:b/>
          <w:sz w:val="27"/>
          <w:szCs w:val="27"/>
        </w:rPr>
      </w:pPr>
    </w:p>
    <w:p w:rsidR="00542721" w:rsidRDefault="00542721" w:rsidP="00376949">
      <w:pPr>
        <w:keepNext/>
        <w:keepLines/>
        <w:spacing w:after="306" w:line="270" w:lineRule="exact"/>
        <w:ind w:left="2900"/>
        <w:outlineLvl w:val="1"/>
      </w:pPr>
      <w:r>
        <w:rPr>
          <w:rFonts w:ascii="Times New Roman" w:hAnsi="Times New Roman" w:cs="Times New Roman"/>
          <w:b/>
          <w:sz w:val="27"/>
          <w:szCs w:val="27"/>
        </w:rPr>
        <w:t>Раздел 4. «Документы, предоставляемые заявителем для получения «подуслуги</w:t>
      </w:r>
      <w:bookmarkEnd w:id="5"/>
      <w:r>
        <w:rPr>
          <w:rFonts w:ascii="Times New Roman" w:hAnsi="Times New Roman" w:cs="Times New Roman"/>
          <w:b/>
          <w:sz w:val="27"/>
          <w:szCs w:val="27"/>
        </w:rPr>
        <w:t>»</w:t>
      </w:r>
    </w:p>
    <w:p w:rsidR="00542721" w:rsidRDefault="00542721" w:rsidP="00376949">
      <w:pPr>
        <w:sectPr w:rsidR="00542721" w:rsidSect="00376949">
          <w:pgSz w:w="16838" w:h="11906" w:orient="landscape"/>
          <w:pgMar w:top="1134" w:right="851" w:bottom="1134" w:left="1418" w:header="0" w:footer="0" w:gutter="0"/>
          <w:cols w:space="720"/>
          <w:formProt w:val="0"/>
          <w:docGrid w:linePitch="360" w:charSpace="-6145"/>
        </w:sectPr>
      </w:pPr>
    </w:p>
    <w:tbl>
      <w:tblPr>
        <w:tblW w:w="15425" w:type="dxa"/>
        <w:tblInd w:w="2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555"/>
        <w:gridCol w:w="1717"/>
        <w:gridCol w:w="3124"/>
        <w:gridCol w:w="2817"/>
        <w:gridCol w:w="1557"/>
        <w:gridCol w:w="1694"/>
        <w:gridCol w:w="1701"/>
        <w:gridCol w:w="2260"/>
      </w:tblGrid>
      <w:tr w:rsidR="00542721" w:rsidTr="004950A1">
        <w:trPr>
          <w:trHeight w:val="1517"/>
        </w:trPr>
        <w:tc>
          <w:tcPr>
            <w:tcW w:w="556" w:type="dxa"/>
            <w:shd w:val="clear" w:color="auto" w:fill="FFFFFF"/>
            <w:tcMar>
              <w:left w:w="-5" w:type="dxa"/>
            </w:tcMar>
            <w:vAlign w:val="center"/>
          </w:tcPr>
          <w:p w:rsidR="00542721" w:rsidRDefault="00542721" w:rsidP="004950A1">
            <w:pPr>
              <w:spacing w:line="235" w:lineRule="exact"/>
              <w:jc w:val="center"/>
              <w:rPr>
                <w:rFonts w:ascii="Times New Roman" w:hAnsi="Times New Roman" w:cs="Times New Roman"/>
                <w:sz w:val="19"/>
                <w:szCs w:val="19"/>
              </w:rPr>
            </w:pPr>
            <w:r>
              <w:rPr>
                <w:rFonts w:ascii="Times New Roman" w:hAnsi="Times New Roman" w:cs="Times New Roman"/>
                <w:sz w:val="19"/>
                <w:szCs w:val="19"/>
              </w:rPr>
              <w:t>№ п/п</w:t>
            </w:r>
          </w:p>
        </w:tc>
        <w:tc>
          <w:tcPr>
            <w:tcW w:w="1703" w:type="dxa"/>
            <w:shd w:val="clear" w:color="auto" w:fill="FFFFFF"/>
            <w:tcMar>
              <w:left w:w="-5" w:type="dxa"/>
            </w:tcMar>
            <w:vAlign w:val="center"/>
          </w:tcPr>
          <w:p w:rsidR="00542721" w:rsidRDefault="00542721" w:rsidP="004950A1">
            <w:pPr>
              <w:spacing w:line="240" w:lineRule="exact"/>
              <w:ind w:right="400"/>
              <w:jc w:val="center"/>
              <w:rPr>
                <w:rFonts w:ascii="Times New Roman" w:hAnsi="Times New Roman" w:cs="Times New Roman"/>
                <w:sz w:val="19"/>
                <w:szCs w:val="19"/>
              </w:rPr>
            </w:pPr>
            <w:r>
              <w:rPr>
                <w:rFonts w:ascii="Times New Roman" w:hAnsi="Times New Roman" w:cs="Times New Roman"/>
                <w:sz w:val="19"/>
                <w:szCs w:val="19"/>
              </w:rPr>
              <w:t>Категория документа</w:t>
            </w:r>
          </w:p>
        </w:tc>
        <w:tc>
          <w:tcPr>
            <w:tcW w:w="3127" w:type="dxa"/>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Наименования документов, которые предоставляет заявитель для получения «подуслуги»</w:t>
            </w:r>
          </w:p>
        </w:tc>
        <w:tc>
          <w:tcPr>
            <w:tcW w:w="2821" w:type="dxa"/>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Количество необходимых экземпляров документа с указанием подлинник/копия</w:t>
            </w:r>
          </w:p>
        </w:tc>
        <w:tc>
          <w:tcPr>
            <w:tcW w:w="1558" w:type="dxa"/>
            <w:shd w:val="clear" w:color="auto" w:fill="FFFFFF"/>
            <w:tcMar>
              <w:left w:w="-5" w:type="dxa"/>
            </w:tcMar>
            <w:vAlign w:val="center"/>
          </w:tcPr>
          <w:p w:rsidR="00542721" w:rsidRDefault="00542721" w:rsidP="004950A1">
            <w:pPr>
              <w:spacing w:line="235" w:lineRule="exact"/>
              <w:jc w:val="center"/>
              <w:rPr>
                <w:rFonts w:ascii="Times New Roman" w:hAnsi="Times New Roman" w:cs="Times New Roman"/>
                <w:sz w:val="19"/>
                <w:szCs w:val="19"/>
              </w:rPr>
            </w:pPr>
            <w:r>
              <w:rPr>
                <w:rFonts w:ascii="Times New Roman" w:hAnsi="Times New Roman" w:cs="Times New Roman"/>
                <w:sz w:val="19"/>
                <w:szCs w:val="19"/>
              </w:rPr>
              <w:t>Условие предоставления документа</w:t>
            </w:r>
          </w:p>
        </w:tc>
        <w:tc>
          <w:tcPr>
            <w:tcW w:w="1695" w:type="dxa"/>
            <w:shd w:val="clear" w:color="auto" w:fill="FFFFFF"/>
            <w:tcMar>
              <w:left w:w="-5" w:type="dxa"/>
            </w:tcMar>
            <w:vAlign w:val="center"/>
          </w:tcPr>
          <w:p w:rsidR="00542721" w:rsidRDefault="00542721" w:rsidP="004950A1">
            <w:pPr>
              <w:spacing w:line="235" w:lineRule="exact"/>
              <w:jc w:val="center"/>
              <w:rPr>
                <w:rFonts w:ascii="Times New Roman" w:hAnsi="Times New Roman" w:cs="Times New Roman"/>
                <w:sz w:val="19"/>
                <w:szCs w:val="19"/>
              </w:rPr>
            </w:pPr>
            <w:r>
              <w:rPr>
                <w:rFonts w:ascii="Times New Roman" w:hAnsi="Times New Roman" w:cs="Times New Roman"/>
                <w:sz w:val="19"/>
                <w:szCs w:val="19"/>
              </w:rPr>
              <w:t>Установленные требования к документу</w:t>
            </w:r>
          </w:p>
        </w:tc>
        <w:tc>
          <w:tcPr>
            <w:tcW w:w="1702" w:type="dxa"/>
            <w:shd w:val="clear" w:color="auto" w:fill="FFFFFF"/>
            <w:tcMar>
              <w:left w:w="-5" w:type="dxa"/>
            </w:tcMar>
            <w:vAlign w:val="center"/>
          </w:tcPr>
          <w:p w:rsidR="00542721" w:rsidRDefault="00542721" w:rsidP="004950A1">
            <w:pPr>
              <w:spacing w:line="235" w:lineRule="exact"/>
              <w:jc w:val="center"/>
              <w:rPr>
                <w:rFonts w:ascii="Times New Roman" w:hAnsi="Times New Roman" w:cs="Times New Roman"/>
                <w:sz w:val="19"/>
                <w:szCs w:val="19"/>
              </w:rPr>
            </w:pPr>
            <w:r>
              <w:rPr>
                <w:rFonts w:ascii="Times New Roman" w:hAnsi="Times New Roman" w:cs="Times New Roman"/>
                <w:sz w:val="19"/>
                <w:szCs w:val="19"/>
              </w:rPr>
              <w:t>Форма (шаблон) документа</w:t>
            </w:r>
          </w:p>
        </w:tc>
        <w:tc>
          <w:tcPr>
            <w:tcW w:w="2261" w:type="dxa"/>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Образец документа/заполнения документа</w:t>
            </w:r>
          </w:p>
        </w:tc>
      </w:tr>
      <w:tr w:rsidR="00542721" w:rsidTr="004950A1">
        <w:trPr>
          <w:trHeight w:val="250"/>
        </w:trPr>
        <w:tc>
          <w:tcPr>
            <w:tcW w:w="556" w:type="dxa"/>
            <w:shd w:val="clear" w:color="auto" w:fill="FFFFFF"/>
            <w:tcMar>
              <w:left w:w="-5" w:type="dxa"/>
            </w:tcMar>
          </w:tcPr>
          <w:p w:rsidR="00542721" w:rsidRDefault="00542721" w:rsidP="004950A1">
            <w:pPr>
              <w:jc w:val="both"/>
              <w:rPr>
                <w:rFonts w:ascii="Times New Roman" w:hAnsi="Times New Roman" w:cs="Times New Roman"/>
                <w:sz w:val="19"/>
                <w:szCs w:val="19"/>
              </w:rPr>
            </w:pPr>
            <w:r>
              <w:rPr>
                <w:rFonts w:ascii="Times New Roman" w:hAnsi="Times New Roman" w:cs="Times New Roman"/>
                <w:sz w:val="19"/>
                <w:szCs w:val="19"/>
              </w:rPr>
              <w:t>1</w:t>
            </w:r>
          </w:p>
        </w:tc>
        <w:tc>
          <w:tcPr>
            <w:tcW w:w="1703" w:type="dxa"/>
            <w:shd w:val="clear" w:color="auto" w:fill="FFFFFF"/>
            <w:tcMar>
              <w:left w:w="-5" w:type="dxa"/>
            </w:tcMar>
          </w:tcPr>
          <w:p w:rsidR="00542721" w:rsidRDefault="00542721" w:rsidP="004950A1">
            <w:pPr>
              <w:ind w:left="820"/>
              <w:rPr>
                <w:rFonts w:ascii="Times New Roman" w:hAnsi="Times New Roman" w:cs="Times New Roman"/>
                <w:sz w:val="19"/>
                <w:szCs w:val="19"/>
              </w:rPr>
            </w:pPr>
            <w:r>
              <w:rPr>
                <w:rFonts w:ascii="Times New Roman" w:hAnsi="Times New Roman" w:cs="Times New Roman"/>
                <w:sz w:val="19"/>
                <w:szCs w:val="19"/>
              </w:rPr>
              <w:t>2</w:t>
            </w:r>
          </w:p>
        </w:tc>
        <w:tc>
          <w:tcPr>
            <w:tcW w:w="3127"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3</w:t>
            </w:r>
          </w:p>
        </w:tc>
        <w:tc>
          <w:tcPr>
            <w:tcW w:w="2821" w:type="dxa"/>
            <w:shd w:val="clear" w:color="auto" w:fill="FFFFFF"/>
            <w:tcMar>
              <w:left w:w="-5" w:type="dxa"/>
            </w:tcMar>
          </w:tcPr>
          <w:p w:rsidR="00542721" w:rsidRDefault="00542721" w:rsidP="004950A1">
            <w:pPr>
              <w:ind w:left="1380"/>
              <w:rPr>
                <w:rFonts w:ascii="Times New Roman" w:hAnsi="Times New Roman" w:cs="Times New Roman"/>
                <w:sz w:val="19"/>
                <w:szCs w:val="19"/>
              </w:rPr>
            </w:pPr>
            <w:r>
              <w:rPr>
                <w:rFonts w:ascii="Times New Roman" w:hAnsi="Times New Roman" w:cs="Times New Roman"/>
                <w:sz w:val="19"/>
                <w:szCs w:val="19"/>
              </w:rPr>
              <w:t>4</w:t>
            </w:r>
          </w:p>
        </w:tc>
        <w:tc>
          <w:tcPr>
            <w:tcW w:w="1558"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5</w:t>
            </w:r>
          </w:p>
        </w:tc>
        <w:tc>
          <w:tcPr>
            <w:tcW w:w="1695" w:type="dxa"/>
            <w:shd w:val="clear" w:color="auto" w:fill="FFFFFF"/>
            <w:tcMar>
              <w:left w:w="-5" w:type="dxa"/>
            </w:tcMar>
          </w:tcPr>
          <w:p w:rsidR="00542721" w:rsidRDefault="00542721" w:rsidP="004950A1">
            <w:pPr>
              <w:ind w:left="800"/>
              <w:rPr>
                <w:rFonts w:ascii="Times New Roman" w:hAnsi="Times New Roman" w:cs="Times New Roman"/>
                <w:sz w:val="19"/>
                <w:szCs w:val="19"/>
              </w:rPr>
            </w:pPr>
            <w:r>
              <w:rPr>
                <w:rFonts w:ascii="Times New Roman" w:hAnsi="Times New Roman" w:cs="Times New Roman"/>
                <w:sz w:val="19"/>
                <w:szCs w:val="19"/>
              </w:rPr>
              <w:t>6</w:t>
            </w:r>
          </w:p>
        </w:tc>
        <w:tc>
          <w:tcPr>
            <w:tcW w:w="1702"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7</w:t>
            </w:r>
          </w:p>
        </w:tc>
        <w:tc>
          <w:tcPr>
            <w:tcW w:w="2261"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8</w:t>
            </w:r>
          </w:p>
        </w:tc>
      </w:tr>
      <w:tr w:rsidR="00542721" w:rsidTr="004950A1">
        <w:trPr>
          <w:trHeight w:val="250"/>
        </w:trPr>
        <w:tc>
          <w:tcPr>
            <w:tcW w:w="15423" w:type="dxa"/>
            <w:gridSpan w:val="8"/>
            <w:shd w:val="clear" w:color="auto" w:fill="FFFFFF"/>
            <w:tcMar>
              <w:left w:w="-5" w:type="dxa"/>
            </w:tcMar>
          </w:tcPr>
          <w:p w:rsidR="00542721" w:rsidRDefault="00542721" w:rsidP="004950A1">
            <w:pPr>
              <w:jc w:val="center"/>
            </w:pPr>
            <w:r>
              <w:rPr>
                <w:rFonts w:ascii="Times New Roman" w:hAnsi="Times New Roman"/>
              </w:rPr>
              <w:t>Предоставление информации об объектах недвижимого имущества,находящихся в муниципальной собственности</w:t>
            </w:r>
          </w:p>
          <w:p w:rsidR="00542721" w:rsidRDefault="00542721" w:rsidP="004950A1">
            <w:pPr>
              <w:jc w:val="center"/>
              <w:rPr>
                <w:rFonts w:ascii="Times New Roman" w:hAnsi="Times New Roman" w:cs="Times New Roman"/>
                <w:color w:val="00000A"/>
              </w:rPr>
            </w:pPr>
            <w:r>
              <w:rPr>
                <w:rFonts w:ascii="Times New Roman" w:hAnsi="Times New Roman" w:cs="Times New Roman"/>
                <w:color w:val="00000A"/>
              </w:rPr>
              <w:t>и предназначенных для сдачи в аренду</w:t>
            </w:r>
          </w:p>
        </w:tc>
      </w:tr>
      <w:tr w:rsidR="00542721" w:rsidTr="004950A1">
        <w:trPr>
          <w:trHeight w:val="113"/>
        </w:trPr>
        <w:tc>
          <w:tcPr>
            <w:tcW w:w="556" w:type="dxa"/>
            <w:shd w:val="clear" w:color="auto" w:fill="FFFFFF"/>
            <w:tcMar>
              <w:left w:w="-5" w:type="dxa"/>
            </w:tcMar>
          </w:tcPr>
          <w:p w:rsidR="00542721" w:rsidRDefault="00542721" w:rsidP="004950A1">
            <w:pPr>
              <w:rPr>
                <w:sz w:val="10"/>
                <w:szCs w:val="10"/>
              </w:rPr>
            </w:pPr>
          </w:p>
        </w:tc>
        <w:tc>
          <w:tcPr>
            <w:tcW w:w="1703" w:type="dxa"/>
            <w:shd w:val="clear" w:color="auto" w:fill="FFFFFF"/>
            <w:tcMar>
              <w:left w:w="-5" w:type="dxa"/>
            </w:tcMar>
          </w:tcPr>
          <w:p w:rsidR="00542721" w:rsidRDefault="00542721" w:rsidP="004950A1">
            <w:pPr>
              <w:pStyle w:val="4"/>
              <w:shd w:val="clear" w:color="000000" w:fill="FFFFFF"/>
              <w:spacing w:after="184" w:line="280" w:lineRule="exact"/>
              <w:jc w:val="center"/>
              <w:rPr>
                <w:b w:val="0"/>
                <w:sz w:val="22"/>
                <w:szCs w:val="22"/>
              </w:rPr>
            </w:pPr>
            <w:r>
              <w:rPr>
                <w:b w:val="0"/>
                <w:sz w:val="22"/>
                <w:szCs w:val="22"/>
              </w:rPr>
              <w:t>Заявление</w:t>
            </w: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Pr="00601119" w:rsidRDefault="00542721" w:rsidP="00601119">
            <w:pPr>
              <w:autoSpaceDE w:val="0"/>
              <w:jc w:val="both"/>
              <w:rPr>
                <w:rFonts w:ascii="Times New Roman" w:hAnsi="Times New Roman" w:cs="Times New Roman"/>
              </w:rPr>
            </w:pPr>
            <w:r w:rsidRPr="00601119">
              <w:rPr>
                <w:rFonts w:ascii="Times New Roman" w:hAnsi="Times New Roman" w:cs="Times New Roman"/>
              </w:rPr>
              <w:t>Для принятия на учет заявителя в качестве нуждающегося в жилом помещении как малоимущего дополнительно представляются:</w:t>
            </w:r>
          </w:p>
          <w:p w:rsidR="00542721" w:rsidRDefault="00542721" w:rsidP="004950A1">
            <w:pPr>
              <w:pStyle w:val="4"/>
              <w:shd w:val="clear" w:color="000000" w:fill="FFFFFF"/>
              <w:spacing w:after="184" w:line="280" w:lineRule="exact"/>
              <w:rPr>
                <w:b w:val="0"/>
                <w:sz w:val="22"/>
                <w:szCs w:val="22"/>
              </w:rPr>
            </w:pPr>
          </w:p>
        </w:tc>
        <w:tc>
          <w:tcPr>
            <w:tcW w:w="3127" w:type="dxa"/>
            <w:shd w:val="clear" w:color="auto" w:fill="FFFFFF"/>
            <w:tcMar>
              <w:left w:w="-5" w:type="dxa"/>
            </w:tcMar>
          </w:tcPr>
          <w:p w:rsidR="00542721" w:rsidRDefault="00542721" w:rsidP="004950A1">
            <w:pPr>
              <w:pStyle w:val="ConsPlusNormal"/>
              <w:rPr>
                <w:rFonts w:ascii="Times New Roman" w:hAnsi="Times New Roman" w:cs="Times New Roman"/>
                <w:szCs w:val="22"/>
              </w:rPr>
            </w:pPr>
            <w:r>
              <w:rPr>
                <w:rFonts w:ascii="Times New Roman" w:hAnsi="Times New Roman" w:cs="Times New Roman"/>
                <w:szCs w:val="22"/>
              </w:rPr>
              <w:t xml:space="preserve">Заявление </w:t>
            </w: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Pr="00A62DB1" w:rsidRDefault="00542721" w:rsidP="00A62DB1">
            <w:pPr>
              <w:autoSpaceDE w:val="0"/>
              <w:jc w:val="both"/>
              <w:rPr>
                <w:rFonts w:ascii="Times New Roman" w:hAnsi="Times New Roman" w:cs="Times New Roman"/>
              </w:rPr>
            </w:pPr>
            <w:r w:rsidRPr="00A62DB1">
              <w:rPr>
                <w:rFonts w:ascii="Times New Roman" w:hAnsi="Times New Roman" w:cs="Times New Roman"/>
              </w:rPr>
              <w:t>паспорт гражданина Российской Федерации либо документ, его заменяющий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rsidR="00542721" w:rsidRDefault="00542721" w:rsidP="00763843">
            <w:pPr>
              <w:autoSpaceDE w:val="0"/>
              <w:ind w:firstLine="540"/>
              <w:jc w:val="both"/>
              <w:rPr>
                <w:rFonts w:ascii="Times New Roman" w:hAnsi="Times New Roman" w:cs="Times New Roman"/>
              </w:rPr>
            </w:pPr>
          </w:p>
          <w:p w:rsidR="00542721" w:rsidRDefault="00542721" w:rsidP="00763843">
            <w:pPr>
              <w:autoSpaceDE w:val="0"/>
              <w:ind w:firstLine="540"/>
              <w:jc w:val="both"/>
              <w:rPr>
                <w:rFonts w:ascii="Times New Roman" w:hAnsi="Times New Roman" w:cs="Times New Roman"/>
              </w:rPr>
            </w:pPr>
          </w:p>
          <w:p w:rsidR="00542721" w:rsidRPr="00A62DB1" w:rsidRDefault="00542721" w:rsidP="00A62DB1">
            <w:pPr>
              <w:autoSpaceDE w:val="0"/>
              <w:jc w:val="both"/>
              <w:rPr>
                <w:rFonts w:ascii="Times New Roman" w:hAnsi="Times New Roman" w:cs="Times New Roman"/>
              </w:rPr>
            </w:pPr>
            <w:r w:rsidRPr="00A62DB1">
              <w:rPr>
                <w:rFonts w:ascii="Times New Roman" w:hAnsi="Times New Roman" w:cs="Times New Roman"/>
              </w:rPr>
              <w:t xml:space="preserve">документы, подтверждающие право пользования жилым помещением, занимаемым гражданином и членами его семьи (договор, ордер, решение о предоставлении жилого помещения); </w:t>
            </w:r>
          </w:p>
          <w:p w:rsidR="00542721" w:rsidRDefault="00542721" w:rsidP="00A62DB1">
            <w:pPr>
              <w:autoSpaceDE w:val="0"/>
              <w:jc w:val="both"/>
              <w:rPr>
                <w:rFonts w:ascii="Times New Roman" w:hAnsi="Times New Roman" w:cs="Times New Roman"/>
              </w:rPr>
            </w:pPr>
          </w:p>
          <w:p w:rsidR="00542721" w:rsidRDefault="00542721" w:rsidP="00A62DB1">
            <w:pPr>
              <w:autoSpaceDE w:val="0"/>
              <w:jc w:val="both"/>
              <w:rPr>
                <w:rFonts w:ascii="Times New Roman" w:hAnsi="Times New Roman" w:cs="Times New Roman"/>
              </w:rPr>
            </w:pPr>
          </w:p>
          <w:p w:rsidR="00542721" w:rsidRPr="00A62DB1" w:rsidRDefault="00542721" w:rsidP="00A62DB1">
            <w:pPr>
              <w:autoSpaceDE w:val="0"/>
              <w:jc w:val="both"/>
              <w:rPr>
                <w:rFonts w:ascii="Times New Roman" w:hAnsi="Times New Roman" w:cs="Times New Roman"/>
              </w:rPr>
            </w:pPr>
            <w:r w:rsidRPr="00A62DB1">
              <w:rPr>
                <w:rFonts w:ascii="Times New Roman" w:hAnsi="Times New Roman" w:cs="Times New Roman"/>
              </w:rPr>
              <w:t>выписку из технического паспорта с поэтажным планом (при наличии) и экспликацией;</w:t>
            </w:r>
          </w:p>
          <w:p w:rsidR="00542721" w:rsidRDefault="00542721" w:rsidP="000627A1">
            <w:pPr>
              <w:autoSpaceDE w:val="0"/>
              <w:jc w:val="both"/>
              <w:rPr>
                <w:rFonts w:ascii="Times New Roman" w:hAnsi="Times New Roman" w:cs="Times New Roman"/>
              </w:rPr>
            </w:pPr>
          </w:p>
          <w:p w:rsidR="00542721" w:rsidRDefault="00542721" w:rsidP="000627A1">
            <w:pPr>
              <w:autoSpaceDE w:val="0"/>
              <w:jc w:val="both"/>
              <w:rPr>
                <w:rFonts w:ascii="Times New Roman" w:hAnsi="Times New Roman" w:cs="Times New Roman"/>
              </w:rPr>
            </w:pPr>
          </w:p>
          <w:p w:rsidR="00542721" w:rsidRDefault="00542721" w:rsidP="000627A1">
            <w:pPr>
              <w:autoSpaceDE w:val="0"/>
              <w:jc w:val="both"/>
              <w:rPr>
                <w:rFonts w:ascii="Times New Roman" w:hAnsi="Times New Roman" w:cs="Times New Roman"/>
              </w:rPr>
            </w:pPr>
          </w:p>
          <w:p w:rsidR="00542721" w:rsidRPr="00A62DB1" w:rsidRDefault="00542721" w:rsidP="000627A1">
            <w:pPr>
              <w:autoSpaceDE w:val="0"/>
              <w:jc w:val="both"/>
              <w:rPr>
                <w:rFonts w:ascii="Times New Roman" w:hAnsi="Times New Roman" w:cs="Times New Roman"/>
              </w:rPr>
            </w:pPr>
            <w:r w:rsidRPr="00A62DB1">
              <w:rPr>
                <w:rFonts w:ascii="Times New Roman" w:hAnsi="Times New Roman" w:cs="Times New Roman"/>
              </w:rPr>
              <w:t>документы, содержащие сведения о составе семьи и степени родства (свидетельство о рождении, свидетельство о заключении брака, решение суда об усыновлении (удочерении), решение суда о признании гражданина членом семьи заявителя);</w:t>
            </w:r>
          </w:p>
          <w:p w:rsidR="00542721" w:rsidRDefault="00542721" w:rsidP="000627A1">
            <w:pPr>
              <w:autoSpaceDE w:val="0"/>
              <w:jc w:val="both"/>
              <w:rPr>
                <w:rFonts w:ascii="Times New Roman" w:hAnsi="Times New Roman" w:cs="Times New Roman"/>
              </w:rPr>
            </w:pPr>
          </w:p>
          <w:p w:rsidR="00542721" w:rsidRDefault="00542721" w:rsidP="000627A1">
            <w:pPr>
              <w:autoSpaceDE w:val="0"/>
              <w:jc w:val="both"/>
              <w:rPr>
                <w:rFonts w:ascii="Times New Roman" w:hAnsi="Times New Roman" w:cs="Times New Roman"/>
              </w:rPr>
            </w:pPr>
          </w:p>
          <w:p w:rsidR="00542721" w:rsidRDefault="00542721" w:rsidP="000627A1">
            <w:pPr>
              <w:autoSpaceDE w:val="0"/>
              <w:jc w:val="both"/>
              <w:rPr>
                <w:rFonts w:ascii="Times New Roman" w:hAnsi="Times New Roman" w:cs="Times New Roman"/>
              </w:rPr>
            </w:pPr>
          </w:p>
          <w:p w:rsidR="00542721" w:rsidRPr="00A62DB1" w:rsidRDefault="00542721" w:rsidP="000627A1">
            <w:pPr>
              <w:autoSpaceDE w:val="0"/>
              <w:jc w:val="both"/>
              <w:rPr>
                <w:rFonts w:ascii="Times New Roman" w:hAnsi="Times New Roman" w:cs="Times New Roman"/>
              </w:rPr>
            </w:pPr>
            <w:r w:rsidRPr="00A62DB1">
              <w:rPr>
                <w:rFonts w:ascii="Times New Roman" w:hAnsi="Times New Roman" w:cs="Times New Roman"/>
              </w:rPr>
              <w:t>документы, подтверждающие право на льготу (при наличии таковой).</w:t>
            </w: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Pr="00601119" w:rsidRDefault="00542721" w:rsidP="00601119">
            <w:pPr>
              <w:autoSpaceDE w:val="0"/>
              <w:jc w:val="both"/>
              <w:rPr>
                <w:rFonts w:ascii="Times New Roman" w:hAnsi="Times New Roman" w:cs="Times New Roman"/>
              </w:rPr>
            </w:pPr>
            <w:r w:rsidRPr="00601119">
              <w:rPr>
                <w:rFonts w:ascii="Times New Roman" w:hAnsi="Times New Roman" w:cs="Times New Roman"/>
              </w:rPr>
              <w:t>документы, содержащие сведения о доходах заявителя и членов его семьи за двенадцать месяцев, предшествующих месяцу подачи заявления о принятии на учет, включая доходы по вкладам в учреждениях банков и других кредитных учреждениях; доходы от сдачи внаём, поднаём или аренду, за исключением документов, получаемых в рамках межведомственного информационного взаимодействия;</w:t>
            </w:r>
          </w:p>
          <w:p w:rsidR="00542721" w:rsidRDefault="00542721" w:rsidP="00601119">
            <w:pPr>
              <w:pStyle w:val="ConsPlusNormal"/>
              <w:jc w:val="both"/>
              <w:rPr>
                <w:rFonts w:ascii="Times New Roman" w:hAnsi="Times New Roman" w:cs="Times New Roman"/>
              </w:rPr>
            </w:pPr>
          </w:p>
          <w:p w:rsidR="00542721" w:rsidRDefault="00542721" w:rsidP="00601119">
            <w:pPr>
              <w:pStyle w:val="ConsPlusNormal"/>
              <w:jc w:val="both"/>
              <w:rPr>
                <w:rFonts w:ascii="Times New Roman" w:hAnsi="Times New Roman" w:cs="Times New Roman"/>
              </w:rPr>
            </w:pPr>
          </w:p>
          <w:p w:rsidR="00542721" w:rsidRDefault="00542721" w:rsidP="00601119">
            <w:pPr>
              <w:pStyle w:val="ConsPlusNormal"/>
              <w:jc w:val="both"/>
              <w:rPr>
                <w:rFonts w:ascii="Times New Roman" w:hAnsi="Times New Roman" w:cs="Times New Roman"/>
              </w:rPr>
            </w:pPr>
          </w:p>
          <w:p w:rsidR="00542721" w:rsidRPr="00601119" w:rsidRDefault="00542721" w:rsidP="00601119">
            <w:pPr>
              <w:pStyle w:val="ConsPlusNormal"/>
              <w:jc w:val="both"/>
              <w:rPr>
                <w:rFonts w:ascii="Times New Roman" w:hAnsi="Times New Roman" w:cs="Times New Roman"/>
                <w:szCs w:val="22"/>
                <w:shd w:val="clear" w:color="auto" w:fill="FFFF00"/>
              </w:rPr>
            </w:pPr>
            <w:r w:rsidRPr="00601119">
              <w:rPr>
                <w:rFonts w:ascii="Times New Roman" w:hAnsi="Times New Roman" w:cs="Times New Roman"/>
              </w:rPr>
              <w:t>документы, содержащие сведения о недвижимом имуществе, земельных участках, транспортных средствах, находящихся в собственности гражданина или членов его семьи и подлежащих налогообложению, а также документы, содержащие сведения о стоимости указанного имущества.</w:t>
            </w: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4950A1">
            <w:pPr>
              <w:pStyle w:val="ConsPlusNormal"/>
              <w:ind w:firstLine="540"/>
              <w:jc w:val="both"/>
              <w:rPr>
                <w:rFonts w:ascii="Times New Roman" w:hAnsi="Times New Roman" w:cs="Times New Roman"/>
                <w:szCs w:val="22"/>
                <w:shd w:val="clear" w:color="auto" w:fill="FFFF00"/>
              </w:rPr>
            </w:pPr>
          </w:p>
          <w:p w:rsidR="00542721" w:rsidRDefault="00542721" w:rsidP="00E779E3">
            <w:pPr>
              <w:pStyle w:val="ConsPlusNormal"/>
              <w:jc w:val="both"/>
              <w:rPr>
                <w:rFonts w:ascii="Times New Roman" w:hAnsi="Times New Roman" w:cs="Times New Roman"/>
                <w:szCs w:val="22"/>
                <w:shd w:val="clear" w:color="auto" w:fill="FFFF00"/>
              </w:rPr>
            </w:pPr>
          </w:p>
          <w:p w:rsidR="00542721" w:rsidRDefault="00542721" w:rsidP="004950A1">
            <w:pPr>
              <w:pStyle w:val="ConsPlusNormal"/>
              <w:jc w:val="both"/>
              <w:rPr>
                <w:rFonts w:ascii="Times New Roman" w:hAnsi="Times New Roman" w:cs="Times New Roman"/>
                <w:szCs w:val="22"/>
                <w:shd w:val="clear" w:color="auto" w:fill="FFFF00"/>
              </w:rPr>
            </w:pPr>
            <w:bookmarkStart w:id="6" w:name="P187"/>
            <w:bookmarkEnd w:id="6"/>
          </w:p>
          <w:p w:rsidR="00542721" w:rsidRDefault="00542721" w:rsidP="004950A1">
            <w:pPr>
              <w:pStyle w:val="ConsPlusNormal"/>
              <w:jc w:val="both"/>
              <w:rPr>
                <w:rFonts w:ascii="Times New Roman" w:hAnsi="Times New Roman" w:cs="Times New Roman"/>
                <w:b/>
                <w:szCs w:val="22"/>
              </w:rPr>
            </w:pPr>
            <w:bookmarkStart w:id="7" w:name="P189"/>
            <w:bookmarkEnd w:id="7"/>
          </w:p>
        </w:tc>
        <w:tc>
          <w:tcPr>
            <w:tcW w:w="2821" w:type="dxa"/>
            <w:shd w:val="clear" w:color="auto" w:fill="FFFFFF"/>
            <w:tcMar>
              <w:left w:w="-5" w:type="dxa"/>
            </w:tcMar>
          </w:tcPr>
          <w:p w:rsidR="00542721" w:rsidRDefault="00542721" w:rsidP="004950A1">
            <w:pPr>
              <w:pStyle w:val="4"/>
              <w:spacing w:after="184" w:line="280" w:lineRule="exact"/>
              <w:jc w:val="center"/>
              <w:rPr>
                <w:b w:val="0"/>
                <w:sz w:val="22"/>
                <w:szCs w:val="22"/>
              </w:rPr>
            </w:pPr>
            <w:r>
              <w:rPr>
                <w:b w:val="0"/>
                <w:sz w:val="22"/>
                <w:szCs w:val="22"/>
              </w:rPr>
              <w:t xml:space="preserve">1 экз., оригинал </w:t>
            </w:r>
          </w:p>
          <w:p w:rsidR="00542721" w:rsidRDefault="00542721" w:rsidP="004950A1">
            <w:pPr>
              <w:pStyle w:val="4"/>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A62DB1">
            <w:pPr>
              <w:pStyle w:val="4"/>
              <w:spacing w:after="184" w:line="280" w:lineRule="exact"/>
              <w:jc w:val="center"/>
              <w:rPr>
                <w:b w:val="0"/>
                <w:sz w:val="22"/>
                <w:szCs w:val="22"/>
              </w:rPr>
            </w:pPr>
            <w:r>
              <w:rPr>
                <w:b w:val="0"/>
                <w:sz w:val="22"/>
                <w:szCs w:val="22"/>
              </w:rPr>
              <w:t xml:space="preserve">1 экз., копия </w:t>
            </w: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0627A1">
            <w:pPr>
              <w:pStyle w:val="4"/>
              <w:spacing w:after="184" w:line="280" w:lineRule="exact"/>
              <w:jc w:val="center"/>
              <w:rPr>
                <w:b w:val="0"/>
                <w:sz w:val="22"/>
                <w:szCs w:val="22"/>
              </w:rPr>
            </w:pPr>
            <w:r>
              <w:rPr>
                <w:b w:val="0"/>
                <w:sz w:val="22"/>
                <w:szCs w:val="22"/>
              </w:rPr>
              <w:t xml:space="preserve">1 экз., копия </w:t>
            </w: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4950A1">
            <w:pPr>
              <w:pStyle w:val="4"/>
              <w:shd w:val="clear" w:color="000000" w:fill="FFFFFF"/>
              <w:spacing w:after="184" w:line="280" w:lineRule="exact"/>
              <w:jc w:val="center"/>
              <w:rPr>
                <w:b w:val="0"/>
                <w:sz w:val="22"/>
                <w:szCs w:val="22"/>
              </w:rPr>
            </w:pPr>
          </w:p>
          <w:p w:rsidR="00542721" w:rsidRDefault="00542721" w:rsidP="000627A1">
            <w:pPr>
              <w:pStyle w:val="4"/>
              <w:spacing w:after="184" w:line="280" w:lineRule="exact"/>
              <w:jc w:val="center"/>
              <w:rPr>
                <w:b w:val="0"/>
                <w:sz w:val="22"/>
                <w:szCs w:val="22"/>
              </w:rPr>
            </w:pPr>
            <w:r>
              <w:rPr>
                <w:b w:val="0"/>
                <w:sz w:val="22"/>
                <w:szCs w:val="22"/>
              </w:rPr>
              <w:t xml:space="preserve">1 экз., копия </w:t>
            </w:r>
          </w:p>
          <w:p w:rsidR="00542721" w:rsidRDefault="00542721" w:rsidP="004950A1">
            <w:pPr>
              <w:pStyle w:val="4"/>
              <w:shd w:val="clear" w:color="000000" w:fill="FFFFFF"/>
              <w:spacing w:after="184" w:line="280" w:lineRule="exact"/>
              <w:jc w:val="center"/>
              <w:rPr>
                <w:b w:val="0"/>
                <w:sz w:val="22"/>
                <w:szCs w:val="22"/>
              </w:rPr>
            </w:pPr>
          </w:p>
          <w:p w:rsidR="00542721" w:rsidRPr="000627A1" w:rsidRDefault="00542721" w:rsidP="000627A1">
            <w:pPr>
              <w:rPr>
                <w:lang w:eastAsia="en-US"/>
              </w:rPr>
            </w:pPr>
          </w:p>
          <w:p w:rsidR="00542721" w:rsidRPr="000627A1" w:rsidRDefault="00542721" w:rsidP="000627A1">
            <w:pPr>
              <w:rPr>
                <w:lang w:eastAsia="en-US"/>
              </w:rPr>
            </w:pPr>
          </w:p>
          <w:p w:rsidR="00542721" w:rsidRPr="000627A1" w:rsidRDefault="00542721" w:rsidP="000627A1">
            <w:pPr>
              <w:rPr>
                <w:lang w:eastAsia="en-US"/>
              </w:rPr>
            </w:pPr>
          </w:p>
          <w:p w:rsidR="00542721" w:rsidRDefault="00542721" w:rsidP="000627A1">
            <w:pPr>
              <w:pStyle w:val="4"/>
              <w:spacing w:after="184" w:line="280" w:lineRule="exact"/>
              <w:jc w:val="center"/>
              <w:rPr>
                <w:b w:val="0"/>
                <w:sz w:val="22"/>
                <w:szCs w:val="22"/>
              </w:rPr>
            </w:pPr>
            <w:r>
              <w:rPr>
                <w:b w:val="0"/>
                <w:sz w:val="22"/>
                <w:szCs w:val="22"/>
              </w:rPr>
              <w:t xml:space="preserve">1 экз., копия </w:t>
            </w:r>
          </w:p>
          <w:p w:rsidR="00542721" w:rsidRDefault="00542721" w:rsidP="000627A1">
            <w:pPr>
              <w:pStyle w:val="4"/>
              <w:spacing w:after="184" w:line="280" w:lineRule="exact"/>
              <w:jc w:val="center"/>
              <w:rPr>
                <w:b w:val="0"/>
                <w:sz w:val="22"/>
                <w:szCs w:val="22"/>
              </w:rPr>
            </w:pPr>
          </w:p>
          <w:p w:rsidR="00542721" w:rsidRDefault="00542721" w:rsidP="000627A1">
            <w:pPr>
              <w:pStyle w:val="4"/>
              <w:spacing w:after="184" w:line="280" w:lineRule="exact"/>
              <w:jc w:val="center"/>
              <w:rPr>
                <w:b w:val="0"/>
                <w:sz w:val="22"/>
                <w:szCs w:val="22"/>
              </w:rPr>
            </w:pPr>
          </w:p>
          <w:p w:rsidR="00542721" w:rsidRDefault="00542721" w:rsidP="000627A1">
            <w:pPr>
              <w:pStyle w:val="4"/>
              <w:spacing w:after="184" w:line="280" w:lineRule="exact"/>
              <w:jc w:val="center"/>
              <w:rPr>
                <w:b w:val="0"/>
                <w:sz w:val="22"/>
                <w:szCs w:val="22"/>
              </w:rPr>
            </w:pPr>
          </w:p>
          <w:p w:rsidR="00542721" w:rsidRDefault="00542721" w:rsidP="000627A1">
            <w:pPr>
              <w:pStyle w:val="4"/>
              <w:spacing w:after="184" w:line="280" w:lineRule="exact"/>
              <w:jc w:val="center"/>
              <w:rPr>
                <w:b w:val="0"/>
                <w:sz w:val="22"/>
                <w:szCs w:val="22"/>
              </w:rPr>
            </w:pPr>
          </w:p>
          <w:p w:rsidR="00542721" w:rsidRDefault="00542721" w:rsidP="000627A1">
            <w:pPr>
              <w:pStyle w:val="4"/>
              <w:spacing w:after="184" w:line="280" w:lineRule="exact"/>
              <w:jc w:val="center"/>
              <w:rPr>
                <w:b w:val="0"/>
                <w:sz w:val="22"/>
                <w:szCs w:val="22"/>
              </w:rPr>
            </w:pPr>
          </w:p>
          <w:p w:rsidR="00542721" w:rsidRDefault="00542721" w:rsidP="000627A1">
            <w:pPr>
              <w:pStyle w:val="4"/>
              <w:spacing w:after="184" w:line="280" w:lineRule="exact"/>
              <w:jc w:val="center"/>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jc w:val="center"/>
              <w:rPr>
                <w:b w:val="0"/>
                <w:sz w:val="22"/>
                <w:szCs w:val="22"/>
              </w:rPr>
            </w:pPr>
            <w:r>
              <w:rPr>
                <w:b w:val="0"/>
                <w:sz w:val="22"/>
                <w:szCs w:val="22"/>
              </w:rPr>
              <w:t xml:space="preserve">1 экз., копия </w:t>
            </w: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601119">
            <w:pPr>
              <w:pStyle w:val="4"/>
              <w:spacing w:after="184" w:line="280" w:lineRule="exact"/>
              <w:jc w:val="center"/>
              <w:rPr>
                <w:b w:val="0"/>
                <w:sz w:val="22"/>
                <w:szCs w:val="22"/>
              </w:rPr>
            </w:pPr>
            <w:r>
              <w:rPr>
                <w:b w:val="0"/>
                <w:sz w:val="22"/>
                <w:szCs w:val="22"/>
              </w:rPr>
              <w:t xml:space="preserve">1 экз., копия </w:t>
            </w: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0627A1">
            <w:pPr>
              <w:pStyle w:val="4"/>
              <w:spacing w:after="184" w:line="280" w:lineRule="exact"/>
              <w:rPr>
                <w:b w:val="0"/>
                <w:sz w:val="22"/>
                <w:szCs w:val="22"/>
              </w:rPr>
            </w:pPr>
          </w:p>
          <w:p w:rsidR="00542721" w:rsidRDefault="00542721" w:rsidP="00601119">
            <w:pPr>
              <w:pStyle w:val="4"/>
              <w:spacing w:after="184" w:line="280" w:lineRule="exact"/>
              <w:jc w:val="center"/>
              <w:rPr>
                <w:b w:val="0"/>
                <w:sz w:val="22"/>
                <w:szCs w:val="22"/>
              </w:rPr>
            </w:pPr>
            <w:r>
              <w:rPr>
                <w:b w:val="0"/>
                <w:sz w:val="22"/>
                <w:szCs w:val="22"/>
              </w:rPr>
              <w:t xml:space="preserve">1 экз., копия </w:t>
            </w:r>
          </w:p>
          <w:p w:rsidR="00542721" w:rsidRPr="000627A1" w:rsidRDefault="00542721" w:rsidP="000627A1">
            <w:pPr>
              <w:pStyle w:val="4"/>
              <w:spacing w:after="184" w:line="280" w:lineRule="exact"/>
              <w:rPr>
                <w:b w:val="0"/>
                <w:sz w:val="22"/>
                <w:szCs w:val="22"/>
              </w:rPr>
            </w:pPr>
          </w:p>
        </w:tc>
        <w:tc>
          <w:tcPr>
            <w:tcW w:w="1558" w:type="dxa"/>
            <w:shd w:val="clear" w:color="auto" w:fill="FFFFFF"/>
            <w:tcMar>
              <w:left w:w="-5" w:type="dxa"/>
            </w:tcMar>
          </w:tcPr>
          <w:p w:rsidR="00542721" w:rsidRDefault="00542721" w:rsidP="004950A1">
            <w:pPr>
              <w:pStyle w:val="ConsPlusNormal"/>
              <w:jc w:val="center"/>
              <w:rPr>
                <w:rFonts w:ascii="Times New Roman" w:hAnsi="Times New Roman" w:cs="Times New Roman"/>
                <w:szCs w:val="22"/>
              </w:rPr>
            </w:pPr>
            <w:r>
              <w:rPr>
                <w:rFonts w:ascii="Times New Roman" w:hAnsi="Times New Roman" w:cs="Times New Roman"/>
                <w:szCs w:val="22"/>
              </w:rPr>
              <w:t>нет</w:t>
            </w: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E779E3">
            <w:pPr>
              <w:pStyle w:val="ConsPlusNormal"/>
              <w:jc w:val="center"/>
              <w:rPr>
                <w:rFonts w:ascii="Times New Roman" w:hAnsi="Times New Roman" w:cs="Times New Roman"/>
                <w:szCs w:val="22"/>
              </w:rPr>
            </w:pPr>
            <w:r>
              <w:rPr>
                <w:rFonts w:ascii="Times New Roman" w:hAnsi="Times New Roman" w:cs="Times New Roman"/>
                <w:szCs w:val="22"/>
              </w:rPr>
              <w:t>нет</w:t>
            </w: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E779E3">
            <w:pPr>
              <w:pStyle w:val="ConsPlusNormal"/>
              <w:jc w:val="center"/>
              <w:rPr>
                <w:rFonts w:ascii="Times New Roman" w:hAnsi="Times New Roman" w:cs="Times New Roman"/>
                <w:szCs w:val="22"/>
              </w:rPr>
            </w:pPr>
            <w:r>
              <w:rPr>
                <w:rFonts w:ascii="Times New Roman" w:hAnsi="Times New Roman" w:cs="Times New Roman"/>
                <w:szCs w:val="22"/>
              </w:rPr>
              <w:t>нет</w:t>
            </w: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E779E3">
            <w:pPr>
              <w:pStyle w:val="ConsPlusNormal"/>
              <w:jc w:val="center"/>
              <w:rPr>
                <w:rFonts w:ascii="Times New Roman" w:hAnsi="Times New Roman" w:cs="Times New Roman"/>
                <w:szCs w:val="22"/>
              </w:rPr>
            </w:pPr>
            <w:r>
              <w:rPr>
                <w:rFonts w:ascii="Times New Roman" w:hAnsi="Times New Roman" w:cs="Times New Roman"/>
                <w:szCs w:val="22"/>
              </w:rPr>
              <w:t>нет</w:t>
            </w: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E779E3">
            <w:pPr>
              <w:pStyle w:val="ConsPlusNormal"/>
              <w:jc w:val="center"/>
              <w:rPr>
                <w:rFonts w:ascii="Times New Roman" w:hAnsi="Times New Roman" w:cs="Times New Roman"/>
                <w:szCs w:val="22"/>
              </w:rPr>
            </w:pPr>
            <w:r>
              <w:rPr>
                <w:rFonts w:ascii="Times New Roman" w:hAnsi="Times New Roman" w:cs="Times New Roman"/>
                <w:szCs w:val="22"/>
              </w:rPr>
              <w:t>нет</w:t>
            </w: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E779E3">
            <w:pPr>
              <w:pStyle w:val="ConsPlusNormal"/>
              <w:jc w:val="center"/>
              <w:rPr>
                <w:rFonts w:ascii="Times New Roman" w:hAnsi="Times New Roman" w:cs="Times New Roman"/>
                <w:szCs w:val="22"/>
              </w:rPr>
            </w:pPr>
            <w:r>
              <w:rPr>
                <w:rFonts w:ascii="Times New Roman" w:hAnsi="Times New Roman" w:cs="Times New Roman"/>
                <w:szCs w:val="22"/>
              </w:rPr>
              <w:t>нет</w:t>
            </w: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E779E3">
            <w:pPr>
              <w:pStyle w:val="ConsPlusNormal"/>
              <w:jc w:val="center"/>
              <w:rPr>
                <w:rFonts w:ascii="Times New Roman" w:hAnsi="Times New Roman" w:cs="Times New Roman"/>
                <w:szCs w:val="22"/>
              </w:rPr>
            </w:pPr>
            <w:r>
              <w:rPr>
                <w:rFonts w:ascii="Times New Roman" w:hAnsi="Times New Roman" w:cs="Times New Roman"/>
                <w:szCs w:val="22"/>
              </w:rPr>
              <w:t>нет</w:t>
            </w: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4950A1">
            <w:pPr>
              <w:pStyle w:val="4"/>
              <w:shd w:val="clear" w:color="000000" w:fill="FFFFFF"/>
              <w:spacing w:after="184" w:line="280" w:lineRule="exact"/>
              <w:rPr>
                <w:b w:val="0"/>
                <w:sz w:val="22"/>
                <w:szCs w:val="22"/>
              </w:rPr>
            </w:pPr>
          </w:p>
          <w:p w:rsidR="00542721" w:rsidRDefault="00542721" w:rsidP="00E779E3">
            <w:pPr>
              <w:pStyle w:val="ConsPlusNormal"/>
              <w:jc w:val="center"/>
              <w:rPr>
                <w:rFonts w:ascii="Times New Roman" w:hAnsi="Times New Roman" w:cs="Times New Roman"/>
                <w:szCs w:val="22"/>
              </w:rPr>
            </w:pPr>
            <w:r>
              <w:rPr>
                <w:rFonts w:ascii="Times New Roman" w:hAnsi="Times New Roman" w:cs="Times New Roman"/>
                <w:szCs w:val="22"/>
              </w:rPr>
              <w:t>нет</w:t>
            </w:r>
          </w:p>
          <w:p w:rsidR="00542721" w:rsidRDefault="00542721" w:rsidP="004950A1">
            <w:pPr>
              <w:pStyle w:val="4"/>
              <w:shd w:val="clear" w:color="000000" w:fill="FFFFFF"/>
              <w:spacing w:after="184" w:line="280" w:lineRule="exact"/>
              <w:rPr>
                <w:b w:val="0"/>
                <w:sz w:val="22"/>
                <w:szCs w:val="22"/>
              </w:rPr>
            </w:pPr>
          </w:p>
        </w:tc>
        <w:tc>
          <w:tcPr>
            <w:tcW w:w="1695" w:type="dxa"/>
            <w:shd w:val="clear" w:color="auto" w:fill="FFFFFF"/>
            <w:tcMar>
              <w:left w:w="-5" w:type="dxa"/>
            </w:tcMar>
          </w:tcPr>
          <w:p w:rsidR="00542721" w:rsidRDefault="00542721" w:rsidP="004950A1">
            <w:pPr>
              <w:jc w:val="both"/>
              <w:rPr>
                <w:rFonts w:ascii="Times New Roman" w:hAnsi="Times New Roman" w:cs="Times New Roman"/>
                <w:color w:val="00000A"/>
              </w:rPr>
            </w:pPr>
            <w:r>
              <w:rPr>
                <w:rFonts w:ascii="Times New Roman" w:hAnsi="Times New Roman" w:cs="Times New Roman"/>
                <w:color w:val="00000A"/>
                <w:sz w:val="22"/>
                <w:szCs w:val="22"/>
              </w:rPr>
              <w:t>нет</w:t>
            </w: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r>
              <w:t>Нет</w:t>
            </w: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4950A1">
            <w:pPr>
              <w:jc w:val="center"/>
            </w:pPr>
          </w:p>
          <w:p w:rsidR="00542721" w:rsidRDefault="00542721" w:rsidP="00B15214">
            <w:r>
              <w:t>Нет</w:t>
            </w:r>
          </w:p>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r>
              <w:t>Нет</w:t>
            </w:r>
          </w:p>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r>
              <w:t>Нет</w:t>
            </w:r>
          </w:p>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r>
              <w:t>Нет</w:t>
            </w:r>
          </w:p>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r>
              <w:t>Нет</w:t>
            </w:r>
          </w:p>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p w:rsidR="00542721" w:rsidRDefault="00542721" w:rsidP="00B15214">
            <w:r>
              <w:t>Нет</w:t>
            </w:r>
          </w:p>
          <w:p w:rsidR="00542721" w:rsidRDefault="00542721" w:rsidP="00B15214"/>
        </w:tc>
        <w:tc>
          <w:tcPr>
            <w:tcW w:w="1702" w:type="dxa"/>
            <w:shd w:val="clear" w:color="auto" w:fill="FFFFFF"/>
            <w:tcMar>
              <w:left w:w="-5" w:type="dxa"/>
            </w:tcMar>
          </w:tcPr>
          <w:p w:rsidR="00542721" w:rsidRDefault="00542721" w:rsidP="004950A1">
            <w:pPr>
              <w:pStyle w:val="4"/>
              <w:shd w:val="clear" w:color="000000" w:fill="FFFFFF"/>
              <w:spacing w:after="184" w:line="280" w:lineRule="exact"/>
            </w:pPr>
            <w:r>
              <w:rPr>
                <w:b w:val="0"/>
                <w:sz w:val="22"/>
                <w:szCs w:val="22"/>
              </w:rPr>
              <w:t>Приложение № 2</w:t>
            </w:r>
          </w:p>
        </w:tc>
        <w:tc>
          <w:tcPr>
            <w:tcW w:w="2261" w:type="dxa"/>
            <w:shd w:val="clear" w:color="auto" w:fill="FFFFFF"/>
            <w:tcMar>
              <w:left w:w="-5" w:type="dxa"/>
            </w:tcMar>
          </w:tcPr>
          <w:p w:rsidR="00542721" w:rsidRDefault="00542721" w:rsidP="004950A1">
            <w:pPr>
              <w:pStyle w:val="4"/>
              <w:shd w:val="clear" w:color="000000" w:fill="FFFFFF"/>
              <w:spacing w:after="184" w:line="280" w:lineRule="exact"/>
              <w:rPr>
                <w:b w:val="0"/>
                <w:sz w:val="22"/>
                <w:szCs w:val="22"/>
              </w:rPr>
            </w:pPr>
          </w:p>
        </w:tc>
      </w:tr>
    </w:tbl>
    <w:p w:rsidR="00542721" w:rsidRDefault="00542721"/>
    <w:p w:rsidR="00542721" w:rsidRDefault="00542721" w:rsidP="00D355C7">
      <w:pPr>
        <w:keepNext/>
        <w:keepLines/>
        <w:spacing w:after="306" w:line="270" w:lineRule="exact"/>
        <w:ind w:left="700"/>
        <w:jc w:val="center"/>
        <w:outlineLvl w:val="1"/>
      </w:pPr>
      <w:bookmarkStart w:id="8" w:name="bookmark4"/>
      <w:r>
        <w:rPr>
          <w:rFonts w:ascii="Times New Roman" w:hAnsi="Times New Roman" w:cs="Times New Roman"/>
          <w:b/>
          <w:sz w:val="27"/>
          <w:szCs w:val="27"/>
        </w:rPr>
        <w:t>Раздел 5. «Документы и сведения, получаемые посредством межведомственного информационного взаимодействия</w:t>
      </w:r>
      <w:bookmarkEnd w:id="8"/>
      <w:r>
        <w:rPr>
          <w:rFonts w:ascii="Times New Roman" w:hAnsi="Times New Roman" w:cs="Times New Roman"/>
          <w:b/>
          <w:sz w:val="27"/>
          <w:szCs w:val="27"/>
        </w:rPr>
        <w:t>»</w:t>
      </w:r>
    </w:p>
    <w:tbl>
      <w:tblPr>
        <w:tblW w:w="1541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1713"/>
        <w:gridCol w:w="2249"/>
        <w:gridCol w:w="1683"/>
        <w:gridCol w:w="1683"/>
        <w:gridCol w:w="1645"/>
        <w:gridCol w:w="1231"/>
        <w:gridCol w:w="1712"/>
        <w:gridCol w:w="1783"/>
        <w:gridCol w:w="1720"/>
      </w:tblGrid>
      <w:tr w:rsidR="00542721" w:rsidTr="00F17DB7">
        <w:trPr>
          <w:trHeight w:val="1934"/>
          <w:jc w:val="center"/>
        </w:trPr>
        <w:tc>
          <w:tcPr>
            <w:tcW w:w="1713" w:type="dxa"/>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Реквизиты актуальной технологической карты межведомственного взаимодействия</w:t>
            </w:r>
          </w:p>
        </w:tc>
        <w:tc>
          <w:tcPr>
            <w:tcW w:w="2249" w:type="dxa"/>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Наименование запрашиваемого документа (сведения)</w:t>
            </w:r>
          </w:p>
        </w:tc>
        <w:tc>
          <w:tcPr>
            <w:tcW w:w="1683" w:type="dxa"/>
            <w:shd w:val="clear" w:color="auto" w:fill="FFFFFF"/>
            <w:tcMar>
              <w:left w:w="-5" w:type="dxa"/>
            </w:tcMar>
            <w:vAlign w:val="center"/>
          </w:tcPr>
          <w:p w:rsidR="00542721" w:rsidRDefault="00542721" w:rsidP="004950A1">
            <w:pPr>
              <w:spacing w:line="240" w:lineRule="exact"/>
              <w:ind w:firstLine="360"/>
              <w:jc w:val="center"/>
              <w:rPr>
                <w:rFonts w:ascii="Times New Roman" w:hAnsi="Times New Roman" w:cs="Times New Roman"/>
                <w:sz w:val="19"/>
                <w:szCs w:val="19"/>
              </w:rPr>
            </w:pPr>
            <w:r>
              <w:rPr>
                <w:rFonts w:ascii="Times New Roman" w:hAnsi="Times New Roman" w:cs="Times New Roman"/>
                <w:sz w:val="19"/>
                <w:szCs w:val="19"/>
              </w:rPr>
              <w:t>Перечень и состав сведений, запрашиваемых в рамках межведомственного информационного взаимодействия</w:t>
            </w:r>
          </w:p>
        </w:tc>
        <w:tc>
          <w:tcPr>
            <w:tcW w:w="1683" w:type="dxa"/>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Наименование</w:t>
            </w:r>
          </w:p>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органа (организации), направляющего(ей) межведомственный запрос</w:t>
            </w:r>
          </w:p>
        </w:tc>
        <w:tc>
          <w:tcPr>
            <w:tcW w:w="1645" w:type="dxa"/>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Наименование</w:t>
            </w:r>
          </w:p>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органа (организации),</w:t>
            </w:r>
          </w:p>
          <w:p w:rsidR="00542721" w:rsidRDefault="00542721" w:rsidP="004950A1">
            <w:pPr>
              <w:spacing w:line="240" w:lineRule="exact"/>
              <w:ind w:firstLine="300"/>
              <w:jc w:val="center"/>
              <w:rPr>
                <w:rFonts w:ascii="Times New Roman" w:hAnsi="Times New Roman" w:cs="Times New Roman"/>
                <w:sz w:val="19"/>
                <w:szCs w:val="19"/>
              </w:rPr>
            </w:pPr>
            <w:r>
              <w:rPr>
                <w:rFonts w:ascii="Times New Roman" w:hAnsi="Times New Roman" w:cs="Times New Roman"/>
                <w:sz w:val="19"/>
                <w:szCs w:val="19"/>
              </w:rPr>
              <w:t>в адрес которого(ой) направляется межведомственный запрос</w:t>
            </w:r>
          </w:p>
        </w:tc>
        <w:tc>
          <w:tcPr>
            <w:tcW w:w="1231" w:type="dxa"/>
            <w:shd w:val="clear" w:color="auto" w:fill="FFFFFF"/>
            <w:tcMar>
              <w:left w:w="-5" w:type="dxa"/>
            </w:tcMar>
            <w:vAlign w:val="center"/>
          </w:tcPr>
          <w:p w:rsidR="00542721" w:rsidRDefault="00542721" w:rsidP="004950A1">
            <w:pPr>
              <w:spacing w:line="240" w:lineRule="exact"/>
              <w:ind w:left="17" w:firstLine="142"/>
              <w:jc w:val="center"/>
            </w:pPr>
            <w:r>
              <w:rPr>
                <w:rFonts w:ascii="Times New Roman" w:hAnsi="Times New Roman" w:cs="Times New Roman"/>
                <w:sz w:val="19"/>
                <w:szCs w:val="19"/>
                <w:lang w:val="en-US"/>
              </w:rPr>
              <w:t>SID</w:t>
            </w:r>
            <w:r>
              <w:rPr>
                <w:rFonts w:ascii="Times New Roman" w:hAnsi="Times New Roman" w:cs="Times New Roman"/>
                <w:sz w:val="19"/>
                <w:szCs w:val="19"/>
              </w:rPr>
              <w:t xml:space="preserve"> электронного</w:t>
            </w:r>
          </w:p>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сервиса/ наименование вида сведений</w:t>
            </w:r>
          </w:p>
        </w:tc>
        <w:tc>
          <w:tcPr>
            <w:tcW w:w="1712" w:type="dxa"/>
            <w:shd w:val="clear" w:color="auto" w:fill="FFFFFF"/>
            <w:tcMar>
              <w:left w:w="-5" w:type="dxa"/>
            </w:tcMar>
            <w:vAlign w:val="center"/>
          </w:tcPr>
          <w:p w:rsidR="00542721" w:rsidRDefault="00542721" w:rsidP="004950A1">
            <w:pPr>
              <w:spacing w:line="235" w:lineRule="exact"/>
              <w:jc w:val="center"/>
              <w:rPr>
                <w:rFonts w:ascii="Times New Roman" w:hAnsi="Times New Roman" w:cs="Times New Roman"/>
                <w:sz w:val="19"/>
                <w:szCs w:val="19"/>
              </w:rPr>
            </w:pPr>
            <w:r>
              <w:rPr>
                <w:rFonts w:ascii="Times New Roman" w:hAnsi="Times New Roman" w:cs="Times New Roman"/>
                <w:sz w:val="19"/>
                <w:szCs w:val="19"/>
              </w:rPr>
              <w:t>Срок осуществления межведомственного информационного взаимодействия</w:t>
            </w:r>
          </w:p>
        </w:tc>
        <w:tc>
          <w:tcPr>
            <w:tcW w:w="1783" w:type="dxa"/>
            <w:shd w:val="clear" w:color="auto" w:fill="FFFFFF"/>
            <w:tcMar>
              <w:left w:w="-5" w:type="dxa"/>
            </w:tcMar>
            <w:vAlign w:val="center"/>
          </w:tcPr>
          <w:p w:rsidR="00542721" w:rsidRDefault="00542721" w:rsidP="004950A1">
            <w:pPr>
              <w:spacing w:line="240" w:lineRule="exact"/>
              <w:ind w:right="100"/>
              <w:jc w:val="center"/>
              <w:rPr>
                <w:rFonts w:ascii="Times New Roman" w:hAnsi="Times New Roman" w:cs="Times New Roman"/>
                <w:sz w:val="19"/>
                <w:szCs w:val="19"/>
              </w:rPr>
            </w:pPr>
            <w:r>
              <w:rPr>
                <w:rFonts w:ascii="Times New Roman" w:hAnsi="Times New Roman" w:cs="Times New Roman"/>
                <w:sz w:val="19"/>
                <w:szCs w:val="19"/>
              </w:rPr>
              <w:t>Формы (шаблоны) межведомственного запроса и ответа на межведомственный запрос</w:t>
            </w:r>
          </w:p>
        </w:tc>
        <w:tc>
          <w:tcPr>
            <w:tcW w:w="1720" w:type="dxa"/>
            <w:shd w:val="clear" w:color="auto" w:fill="FFFFFF"/>
            <w:tcMar>
              <w:left w:w="-5" w:type="dxa"/>
            </w:tcMar>
            <w:vAlign w:val="center"/>
          </w:tcPr>
          <w:p w:rsidR="00542721" w:rsidRDefault="00542721" w:rsidP="004950A1">
            <w:pPr>
              <w:spacing w:line="240" w:lineRule="exact"/>
              <w:ind w:firstLine="20"/>
              <w:jc w:val="center"/>
              <w:rPr>
                <w:rFonts w:ascii="Times New Roman" w:hAnsi="Times New Roman" w:cs="Times New Roman"/>
                <w:sz w:val="19"/>
                <w:szCs w:val="19"/>
              </w:rPr>
            </w:pPr>
            <w:r>
              <w:rPr>
                <w:rFonts w:ascii="Times New Roman" w:hAnsi="Times New Roman" w:cs="Times New Roman"/>
                <w:sz w:val="19"/>
                <w:szCs w:val="19"/>
              </w:rPr>
              <w:t>Образцы заполнения форм межведомственного запроса и ответа на межведомственный запрос</w:t>
            </w: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1</w:t>
            </w:r>
          </w:p>
        </w:tc>
        <w:tc>
          <w:tcPr>
            <w:tcW w:w="2249" w:type="dxa"/>
            <w:shd w:val="clear" w:color="auto" w:fill="FFFFFF"/>
            <w:tcMar>
              <w:left w:w="-5" w:type="dxa"/>
            </w:tcMar>
          </w:tcPr>
          <w:p w:rsidR="00542721" w:rsidRDefault="00542721" w:rsidP="004950A1">
            <w:pPr>
              <w:ind w:left="740"/>
              <w:rPr>
                <w:rFonts w:ascii="Times New Roman" w:hAnsi="Times New Roman" w:cs="Times New Roman"/>
                <w:sz w:val="19"/>
                <w:szCs w:val="19"/>
              </w:rPr>
            </w:pPr>
            <w:r>
              <w:rPr>
                <w:rFonts w:ascii="Times New Roman" w:hAnsi="Times New Roman" w:cs="Times New Roman"/>
                <w:sz w:val="19"/>
                <w:szCs w:val="19"/>
              </w:rPr>
              <w:t>2</w:t>
            </w:r>
          </w:p>
        </w:tc>
        <w:tc>
          <w:tcPr>
            <w:tcW w:w="1683" w:type="dxa"/>
            <w:shd w:val="clear" w:color="auto" w:fill="FFFFFF"/>
            <w:tcMar>
              <w:left w:w="-5" w:type="dxa"/>
            </w:tcMar>
          </w:tcPr>
          <w:p w:rsidR="00542721" w:rsidRDefault="00542721" w:rsidP="004950A1">
            <w:pPr>
              <w:ind w:left="840"/>
              <w:rPr>
                <w:rFonts w:ascii="Times New Roman" w:hAnsi="Times New Roman" w:cs="Times New Roman"/>
                <w:sz w:val="19"/>
                <w:szCs w:val="19"/>
              </w:rPr>
            </w:pPr>
            <w:r>
              <w:rPr>
                <w:rFonts w:ascii="Times New Roman" w:hAnsi="Times New Roman" w:cs="Times New Roman"/>
                <w:sz w:val="19"/>
                <w:szCs w:val="19"/>
              </w:rPr>
              <w:t>3</w:t>
            </w:r>
          </w:p>
        </w:tc>
        <w:tc>
          <w:tcPr>
            <w:tcW w:w="1683"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4</w:t>
            </w:r>
          </w:p>
        </w:tc>
        <w:tc>
          <w:tcPr>
            <w:tcW w:w="1645"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5</w:t>
            </w:r>
          </w:p>
        </w:tc>
        <w:tc>
          <w:tcPr>
            <w:tcW w:w="1231" w:type="dxa"/>
            <w:shd w:val="clear" w:color="auto" w:fill="FFFFFF"/>
            <w:tcMar>
              <w:left w:w="-5" w:type="dxa"/>
            </w:tcMar>
          </w:tcPr>
          <w:p w:rsidR="00542721" w:rsidRDefault="00542721" w:rsidP="004950A1">
            <w:pPr>
              <w:ind w:left="180" w:firstLine="440"/>
              <w:rPr>
                <w:rFonts w:ascii="Times New Roman" w:hAnsi="Times New Roman" w:cs="Times New Roman"/>
                <w:sz w:val="19"/>
                <w:szCs w:val="19"/>
              </w:rPr>
            </w:pPr>
            <w:r>
              <w:rPr>
                <w:rFonts w:ascii="Times New Roman" w:hAnsi="Times New Roman" w:cs="Times New Roman"/>
                <w:sz w:val="19"/>
                <w:szCs w:val="19"/>
              </w:rPr>
              <w:t>6</w:t>
            </w:r>
          </w:p>
        </w:tc>
        <w:tc>
          <w:tcPr>
            <w:tcW w:w="1712" w:type="dxa"/>
            <w:shd w:val="clear" w:color="auto" w:fill="FFFFFF"/>
            <w:tcMar>
              <w:left w:w="-5" w:type="dxa"/>
            </w:tcMar>
          </w:tcPr>
          <w:p w:rsidR="00542721" w:rsidRDefault="00542721" w:rsidP="004950A1">
            <w:pPr>
              <w:ind w:left="800"/>
              <w:rPr>
                <w:rFonts w:ascii="Times New Roman" w:hAnsi="Times New Roman" w:cs="Times New Roman"/>
                <w:sz w:val="19"/>
                <w:szCs w:val="19"/>
              </w:rPr>
            </w:pPr>
            <w:r>
              <w:rPr>
                <w:rFonts w:ascii="Times New Roman" w:hAnsi="Times New Roman" w:cs="Times New Roman"/>
                <w:sz w:val="19"/>
                <w:szCs w:val="19"/>
              </w:rPr>
              <w:t>7</w:t>
            </w:r>
          </w:p>
        </w:tc>
        <w:tc>
          <w:tcPr>
            <w:tcW w:w="1783" w:type="dxa"/>
            <w:shd w:val="clear" w:color="auto" w:fill="FFFFFF"/>
            <w:tcMar>
              <w:left w:w="-5" w:type="dxa"/>
            </w:tcMar>
          </w:tcPr>
          <w:p w:rsidR="00542721" w:rsidRDefault="00542721" w:rsidP="004950A1">
            <w:pPr>
              <w:ind w:left="880"/>
              <w:rPr>
                <w:rFonts w:ascii="Times New Roman" w:hAnsi="Times New Roman" w:cs="Times New Roman"/>
                <w:sz w:val="19"/>
                <w:szCs w:val="19"/>
              </w:rPr>
            </w:pPr>
            <w:r>
              <w:rPr>
                <w:rFonts w:ascii="Times New Roman" w:hAnsi="Times New Roman" w:cs="Times New Roman"/>
                <w:sz w:val="19"/>
                <w:szCs w:val="19"/>
              </w:rPr>
              <w:t>8</w:t>
            </w:r>
          </w:p>
        </w:tc>
        <w:tc>
          <w:tcPr>
            <w:tcW w:w="1720" w:type="dxa"/>
            <w:shd w:val="clear" w:color="auto" w:fill="FFFFFF"/>
            <w:tcMar>
              <w:left w:w="-5" w:type="dxa"/>
            </w:tcMar>
          </w:tcPr>
          <w:p w:rsidR="00542721" w:rsidRDefault="00542721" w:rsidP="004950A1">
            <w:pPr>
              <w:ind w:left="860"/>
              <w:rPr>
                <w:rFonts w:ascii="Times New Roman" w:hAnsi="Times New Roman" w:cs="Times New Roman"/>
                <w:sz w:val="19"/>
                <w:szCs w:val="19"/>
              </w:rPr>
            </w:pPr>
            <w:r>
              <w:rPr>
                <w:rFonts w:ascii="Times New Roman" w:hAnsi="Times New Roman" w:cs="Times New Roman"/>
                <w:sz w:val="19"/>
                <w:szCs w:val="19"/>
              </w:rPr>
              <w:t>9</w:t>
            </w:r>
          </w:p>
        </w:tc>
      </w:tr>
      <w:tr w:rsidR="00542721" w:rsidTr="00F17DB7">
        <w:trPr>
          <w:trHeight w:val="250"/>
          <w:jc w:val="center"/>
        </w:trPr>
        <w:tc>
          <w:tcPr>
            <w:tcW w:w="15419" w:type="dxa"/>
            <w:gridSpan w:val="9"/>
            <w:shd w:val="clear" w:color="auto" w:fill="FFFFFF"/>
            <w:tcMar>
              <w:left w:w="-5" w:type="dxa"/>
            </w:tcMar>
          </w:tcPr>
          <w:p w:rsidR="00542721" w:rsidRDefault="00542721" w:rsidP="004950A1">
            <w:pPr>
              <w:pStyle w:val="ConsPlusNormal"/>
              <w:jc w:val="cente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Default="00542721" w:rsidP="004950A1">
            <w:pPr>
              <w:jc w:val="center"/>
              <w:rPr>
                <w:rFonts w:ascii="Times New Roman" w:hAnsi="Times New Roman" w:cs="Times New Roman"/>
                <w:shd w:val="clear" w:color="auto" w:fill="FFFFFF"/>
              </w:rPr>
            </w:pPr>
            <w:r>
              <w:rPr>
                <w:rFonts w:ascii="Times New Roman" w:hAnsi="Times New Roman" w:cs="Times New Roman"/>
                <w:sz w:val="22"/>
                <w:szCs w:val="22"/>
                <w:shd w:val="clear" w:color="auto" w:fill="FFFFFF"/>
              </w:rPr>
              <w:t xml:space="preserve">правоустанавливающие документы </w:t>
            </w:r>
          </w:p>
        </w:tc>
        <w:tc>
          <w:tcPr>
            <w:tcW w:w="1683" w:type="dxa"/>
            <w:shd w:val="clear" w:color="auto" w:fill="FFFFFF"/>
            <w:tcMar>
              <w:left w:w="-5" w:type="dxa"/>
            </w:tcMar>
          </w:tcPr>
          <w:p w:rsidR="00542721" w:rsidRDefault="00542721" w:rsidP="004950A1">
            <w:pPr>
              <w:jc w:val="center"/>
              <w:rPr>
                <w:rFonts w:ascii="Times New Roman" w:hAnsi="Times New Roman" w:cs="Book Antiqua"/>
                <w:shd w:val="clear" w:color="auto" w:fill="FFFFFF"/>
              </w:rPr>
            </w:pPr>
            <w:r>
              <w:rPr>
                <w:rFonts w:ascii="Times New Roman" w:hAnsi="Times New Roman" w:cs="Book Antiqua"/>
                <w:sz w:val="22"/>
                <w:szCs w:val="22"/>
                <w:shd w:val="clear" w:color="auto" w:fill="FFFFFF"/>
              </w:rPr>
              <w:t>свидетельство о государственной регистрации права на недвижимое имущество</w:t>
            </w:r>
          </w:p>
        </w:tc>
        <w:tc>
          <w:tcPr>
            <w:tcW w:w="1683" w:type="dxa"/>
            <w:shd w:val="clear" w:color="auto" w:fill="FFFFFF"/>
            <w:tcMar>
              <w:left w:w="-5" w:type="dxa"/>
            </w:tcMar>
          </w:tcPr>
          <w:p w:rsidR="00542721" w:rsidRDefault="00542721" w:rsidP="004950A1">
            <w:pPr>
              <w:jc w:val="center"/>
            </w:pPr>
            <w:r>
              <w:rPr>
                <w:rFonts w:ascii="Times New Roman" w:hAnsi="Times New Roman" w:cs="Times New Roman"/>
                <w:sz w:val="22"/>
                <w:szCs w:val="22"/>
              </w:rPr>
              <w:t>1 экз., копия</w:t>
            </w:r>
          </w:p>
        </w:tc>
        <w:tc>
          <w:tcPr>
            <w:tcW w:w="1645" w:type="dxa"/>
            <w:shd w:val="clear" w:color="auto" w:fill="FFFFFF"/>
            <w:tcMar>
              <w:left w:w="-5" w:type="dxa"/>
            </w:tcMar>
          </w:tcPr>
          <w:p w:rsidR="00542721" w:rsidRPr="00A54B7C" w:rsidRDefault="00542721" w:rsidP="004950A1">
            <w:pPr>
              <w:jc w:val="center"/>
            </w:pPr>
            <w:r w:rsidRPr="00A54B7C">
              <w:rPr>
                <w:sz w:val="22"/>
                <w:szCs w:val="22"/>
              </w:rPr>
              <w:t>сведения из ЕГРИП</w:t>
            </w:r>
          </w:p>
        </w:tc>
        <w:tc>
          <w:tcPr>
            <w:tcW w:w="1231" w:type="dxa"/>
            <w:shd w:val="clear" w:color="auto" w:fill="FFFFFF"/>
            <w:tcMar>
              <w:left w:w="-5" w:type="dxa"/>
            </w:tcMar>
          </w:tcPr>
          <w:p w:rsidR="00542721" w:rsidRDefault="00542721" w:rsidP="004950A1">
            <w:pPr>
              <w:pStyle w:val="4"/>
              <w:shd w:val="clear" w:color="auto" w:fill="auto"/>
              <w:spacing w:after="0" w:line="240" w:lineRule="auto"/>
              <w:jc w:val="both"/>
            </w:pPr>
          </w:p>
        </w:tc>
        <w:tc>
          <w:tcPr>
            <w:tcW w:w="1712" w:type="dxa"/>
            <w:shd w:val="clear" w:color="auto" w:fill="FFFFFF"/>
            <w:tcMar>
              <w:left w:w="-5" w:type="dxa"/>
            </w:tcMar>
          </w:tcPr>
          <w:p w:rsidR="00542721" w:rsidRDefault="00542721" w:rsidP="004950A1">
            <w:pPr>
              <w:rPr>
                <w:rFonts w:ascii="Times New Roman" w:hAnsi="Times New Roman" w:cs="Times New Roman"/>
              </w:rPr>
            </w:pPr>
          </w:p>
        </w:tc>
        <w:tc>
          <w:tcPr>
            <w:tcW w:w="1783" w:type="dxa"/>
            <w:shd w:val="clear" w:color="auto" w:fill="FFFFFF"/>
            <w:tcMar>
              <w:left w:w="-5" w:type="dxa"/>
            </w:tcMar>
          </w:tcPr>
          <w:p w:rsidR="00542721" w:rsidRDefault="00542721" w:rsidP="004950A1">
            <w:pPr>
              <w:rPr>
                <w:rFonts w:ascii="Times New Roman" w:hAnsi="Times New Roman" w:cs="Times New Roman"/>
              </w:rPr>
            </w:pPr>
          </w:p>
        </w:tc>
        <w:tc>
          <w:tcPr>
            <w:tcW w:w="1720" w:type="dxa"/>
            <w:shd w:val="clear" w:color="auto" w:fill="FFFFFF"/>
            <w:tcMar>
              <w:left w:w="-5" w:type="dxa"/>
            </w:tcMar>
          </w:tcPr>
          <w:p w:rsidR="00542721" w:rsidRDefault="00542721" w:rsidP="004950A1">
            <w:pPr>
              <w:rPr>
                <w:sz w:val="10"/>
                <w:szCs w:val="10"/>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p w:rsidR="00542721" w:rsidRDefault="00542721" w:rsidP="004950A1">
            <w:pPr>
              <w:jc w:val="center"/>
              <w:rPr>
                <w:sz w:val="10"/>
                <w:szCs w:val="10"/>
              </w:rPr>
            </w:pPr>
          </w:p>
        </w:tc>
        <w:tc>
          <w:tcPr>
            <w:tcW w:w="2249"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r w:rsidRPr="00B365E9">
              <w:rPr>
                <w:rFonts w:ascii="Times New Roman" w:hAnsi="Times New Roman" w:cs="Times New Roman"/>
                <w:sz w:val="22"/>
                <w:szCs w:val="22"/>
              </w:rPr>
              <w:t>справку о постановке заявителя на учет в налоговом органе с указанием идентификационного номера налогоплательщика</w:t>
            </w:r>
          </w:p>
        </w:tc>
        <w:tc>
          <w:tcPr>
            <w:tcW w:w="1683" w:type="dxa"/>
            <w:shd w:val="clear" w:color="auto" w:fill="FFFFFF"/>
            <w:tcMar>
              <w:left w:w="-5" w:type="dxa"/>
            </w:tcMar>
          </w:tcPr>
          <w:p w:rsidR="00542721" w:rsidRPr="003B7933" w:rsidRDefault="00542721" w:rsidP="004950A1">
            <w:pPr>
              <w:jc w:val="center"/>
              <w:rPr>
                <w:rFonts w:ascii="Times New Roman" w:hAnsi="Times New Roman" w:cs="Times New Roman"/>
              </w:rPr>
            </w:pPr>
            <w:r>
              <w:rPr>
                <w:rFonts w:ascii="Times New Roman" w:hAnsi="Times New Roman" w:cs="Times New Roman"/>
                <w:sz w:val="22"/>
                <w:szCs w:val="22"/>
                <w:shd w:val="clear" w:color="auto" w:fill="FFFFFF"/>
              </w:rPr>
              <w:t>справка</w:t>
            </w:r>
          </w:p>
        </w:tc>
        <w:tc>
          <w:tcPr>
            <w:tcW w:w="1683" w:type="dxa"/>
            <w:shd w:val="clear" w:color="auto" w:fill="FFFFFF"/>
            <w:tcMar>
              <w:left w:w="-5" w:type="dxa"/>
            </w:tcMar>
          </w:tcPr>
          <w:p w:rsidR="00542721" w:rsidRDefault="00542721" w:rsidP="004950A1">
            <w:pPr>
              <w:pStyle w:val="4"/>
              <w:spacing w:after="184" w:line="280" w:lineRule="exact"/>
              <w:jc w:val="center"/>
            </w:pPr>
            <w:r>
              <w:rPr>
                <w:b w:val="0"/>
                <w:color w:val="000000"/>
                <w:sz w:val="22"/>
                <w:szCs w:val="22"/>
              </w:rPr>
              <w:t xml:space="preserve">1 экз., копия </w:t>
            </w:r>
          </w:p>
          <w:p w:rsidR="00542721" w:rsidRDefault="00542721" w:rsidP="004950A1">
            <w:pPr>
              <w:pStyle w:val="4"/>
              <w:spacing w:after="184" w:line="280" w:lineRule="exact"/>
              <w:jc w:val="center"/>
              <w:rPr>
                <w:b w:val="0"/>
                <w:color w:val="000000"/>
                <w:sz w:val="22"/>
                <w:szCs w:val="22"/>
              </w:rPr>
            </w:pPr>
          </w:p>
        </w:tc>
        <w:tc>
          <w:tcPr>
            <w:tcW w:w="1645" w:type="dxa"/>
            <w:shd w:val="clear" w:color="auto" w:fill="FFFFFF"/>
            <w:tcMar>
              <w:left w:w="-5" w:type="dxa"/>
            </w:tcMar>
          </w:tcPr>
          <w:p w:rsidR="00542721" w:rsidRDefault="00542721" w:rsidP="004950A1">
            <w:pPr>
              <w:jc w:val="center"/>
              <w:rPr>
                <w:rFonts w:ascii="Times New Roman" w:hAnsi="Times New Roman" w:cs="Times New Roman"/>
              </w:rPr>
            </w:pPr>
            <w:r w:rsidRPr="006C51D2">
              <w:rPr>
                <w:rFonts w:ascii="Times New Roman" w:hAnsi="Times New Roman" w:cs="Times New Roman"/>
                <w:sz w:val="22"/>
                <w:szCs w:val="22"/>
              </w:rPr>
              <w:t>Федеральная налоговая служба</w:t>
            </w:r>
          </w:p>
        </w:tc>
        <w:tc>
          <w:tcPr>
            <w:tcW w:w="1231" w:type="dxa"/>
            <w:shd w:val="clear" w:color="auto" w:fill="FFFFFF"/>
            <w:tcMar>
              <w:left w:w="-5" w:type="dxa"/>
            </w:tcMar>
          </w:tcPr>
          <w:p w:rsidR="00542721" w:rsidRPr="006C51D2" w:rsidRDefault="00542721" w:rsidP="004950A1">
            <w:pPr>
              <w:jc w:val="center"/>
              <w:rPr>
                <w:rFonts w:ascii="Times New Roman" w:hAnsi="Times New Roman" w:cs="Times New Roman"/>
                <w:sz w:val="22"/>
                <w:szCs w:val="22"/>
              </w:rPr>
            </w:pPr>
          </w:p>
        </w:tc>
        <w:tc>
          <w:tcPr>
            <w:tcW w:w="1712" w:type="dxa"/>
            <w:shd w:val="clear" w:color="auto" w:fill="FFFFFF"/>
            <w:tcMar>
              <w:left w:w="-5" w:type="dxa"/>
            </w:tcMar>
          </w:tcPr>
          <w:p w:rsidR="00542721" w:rsidRDefault="00542721" w:rsidP="004950A1">
            <w:pPr>
              <w:jc w:val="center"/>
              <w:rPr>
                <w:rFonts w:ascii="Times New Roman" w:hAnsi="Times New Roman" w:cs="Times New Roman"/>
              </w:rPr>
            </w:pPr>
          </w:p>
        </w:tc>
        <w:tc>
          <w:tcPr>
            <w:tcW w:w="1783" w:type="dxa"/>
            <w:shd w:val="clear" w:color="auto" w:fill="FFFFFF"/>
            <w:tcMar>
              <w:left w:w="-5" w:type="dxa"/>
            </w:tcMar>
          </w:tcPr>
          <w:p w:rsidR="00542721" w:rsidRDefault="00542721" w:rsidP="004950A1">
            <w:pPr>
              <w:jc w:val="center"/>
              <w:rPr>
                <w:rFonts w:ascii="Times New Roman" w:hAnsi="Times New Roman" w:cs="Times New Roman"/>
              </w:rPr>
            </w:pPr>
          </w:p>
        </w:tc>
        <w:tc>
          <w:tcPr>
            <w:tcW w:w="1720" w:type="dxa"/>
            <w:shd w:val="clear" w:color="auto" w:fill="FFFFFF"/>
            <w:tcMar>
              <w:left w:w="-5" w:type="dxa"/>
            </w:tcMar>
          </w:tcPr>
          <w:p w:rsidR="00542721" w:rsidRDefault="00542721" w:rsidP="004950A1">
            <w:pPr>
              <w:jc w:val="center"/>
              <w:rPr>
                <w:sz w:val="10"/>
                <w:szCs w:val="10"/>
              </w:rPr>
            </w:pPr>
          </w:p>
          <w:p w:rsidR="00542721" w:rsidRDefault="00542721" w:rsidP="004950A1">
            <w:pPr>
              <w:jc w:val="center"/>
              <w:rPr>
                <w:sz w:val="10"/>
                <w:szCs w:val="10"/>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B97174" w:rsidRDefault="00542721" w:rsidP="004950A1">
            <w:pPr>
              <w:jc w:val="center"/>
              <w:rPr>
                <w:rFonts w:ascii="Times New Roman" w:hAnsi="Times New Roman" w:cs="Times New Roman"/>
                <w:sz w:val="22"/>
                <w:szCs w:val="22"/>
              </w:rPr>
            </w:pPr>
            <w:r w:rsidRPr="00B97174">
              <w:rPr>
                <w:rFonts w:ascii="Times New Roman" w:hAnsi="Times New Roman" w:cs="Times New Roman"/>
                <w:sz w:val="22"/>
                <w:szCs w:val="22"/>
              </w:rPr>
              <w:t>выписку из Единого государственного реестра индивидуальных предпринимателей</w:t>
            </w:r>
          </w:p>
        </w:tc>
        <w:tc>
          <w:tcPr>
            <w:tcW w:w="1683" w:type="dxa"/>
            <w:shd w:val="clear" w:color="auto" w:fill="FFFFFF"/>
            <w:tcMar>
              <w:left w:w="-5" w:type="dxa"/>
            </w:tcMar>
          </w:tcPr>
          <w:p w:rsidR="00542721" w:rsidRDefault="00542721" w:rsidP="004950A1">
            <w:pPr>
              <w:jc w:val="center"/>
            </w:pPr>
            <w:r>
              <w:rPr>
                <w:rFonts w:ascii="Times New Roman" w:hAnsi="Times New Roman" w:cs="Times New Roman"/>
                <w:sz w:val="22"/>
                <w:szCs w:val="22"/>
                <w:shd w:val="clear" w:color="auto" w:fill="FFFFFF"/>
              </w:rPr>
              <w:t>выписка</w:t>
            </w:r>
          </w:p>
        </w:tc>
        <w:tc>
          <w:tcPr>
            <w:tcW w:w="1683" w:type="dxa"/>
            <w:shd w:val="clear" w:color="auto" w:fill="FFFFFF"/>
            <w:tcMar>
              <w:left w:w="-5" w:type="dxa"/>
            </w:tcMar>
          </w:tcPr>
          <w:p w:rsidR="00542721" w:rsidRDefault="00542721" w:rsidP="004950A1">
            <w:pPr>
              <w:pStyle w:val="4"/>
              <w:spacing w:after="184" w:line="280" w:lineRule="exact"/>
              <w:jc w:val="center"/>
            </w:pPr>
            <w:r>
              <w:rPr>
                <w:b w:val="0"/>
                <w:color w:val="000000"/>
                <w:sz w:val="22"/>
                <w:szCs w:val="22"/>
              </w:rPr>
              <w:t xml:space="preserve">1 экз., копия </w:t>
            </w:r>
          </w:p>
          <w:p w:rsidR="00542721" w:rsidRDefault="00542721" w:rsidP="004950A1">
            <w:pPr>
              <w:pStyle w:val="4"/>
              <w:spacing w:after="184" w:line="280" w:lineRule="exact"/>
              <w:jc w:val="center"/>
              <w:rPr>
                <w:b w:val="0"/>
                <w:color w:val="000000"/>
                <w:sz w:val="22"/>
                <w:szCs w:val="22"/>
              </w:rPr>
            </w:pPr>
          </w:p>
        </w:tc>
        <w:tc>
          <w:tcPr>
            <w:tcW w:w="1645" w:type="dxa"/>
            <w:shd w:val="clear" w:color="auto" w:fill="FFFFFF"/>
            <w:tcMar>
              <w:left w:w="-5" w:type="dxa"/>
            </w:tcMar>
          </w:tcPr>
          <w:p w:rsidR="00542721" w:rsidRDefault="00542721" w:rsidP="004950A1">
            <w:pPr>
              <w:jc w:val="center"/>
              <w:rPr>
                <w:rFonts w:ascii="Times New Roman" w:hAnsi="Times New Roman" w:cs="Times New Roman"/>
              </w:rPr>
            </w:pPr>
            <w:r w:rsidRPr="006C51D2">
              <w:rPr>
                <w:rFonts w:ascii="Times New Roman" w:hAnsi="Times New Roman" w:cs="Times New Roman"/>
                <w:sz w:val="22"/>
                <w:szCs w:val="22"/>
              </w:rPr>
              <w:t>Федеральная налоговая служба</w:t>
            </w:r>
          </w:p>
        </w:tc>
        <w:tc>
          <w:tcPr>
            <w:tcW w:w="1231" w:type="dxa"/>
            <w:shd w:val="clear" w:color="auto" w:fill="FFFFFF"/>
            <w:tcMar>
              <w:left w:w="-5" w:type="dxa"/>
            </w:tcMar>
          </w:tcPr>
          <w:p w:rsidR="00542721" w:rsidRDefault="00542721" w:rsidP="004950A1">
            <w:pPr>
              <w:jc w:val="center"/>
              <w:rPr>
                <w:rFonts w:ascii="Times New Roman" w:hAnsi="Times New Roman" w:cs="Times New Roman"/>
              </w:rPr>
            </w:pPr>
          </w:p>
        </w:tc>
        <w:tc>
          <w:tcPr>
            <w:tcW w:w="1712" w:type="dxa"/>
            <w:shd w:val="clear" w:color="auto" w:fill="FFFFFF"/>
            <w:tcMar>
              <w:left w:w="-5" w:type="dxa"/>
            </w:tcMar>
          </w:tcPr>
          <w:p w:rsidR="00542721" w:rsidRDefault="00542721" w:rsidP="004950A1">
            <w:pPr>
              <w:jc w:val="center"/>
              <w:rPr>
                <w:rFonts w:ascii="Times New Roman" w:hAnsi="Times New Roman" w:cs="Times New Roman"/>
              </w:rPr>
            </w:pPr>
          </w:p>
        </w:tc>
        <w:tc>
          <w:tcPr>
            <w:tcW w:w="1783" w:type="dxa"/>
            <w:shd w:val="clear" w:color="auto" w:fill="FFFFFF"/>
            <w:tcMar>
              <w:left w:w="-5" w:type="dxa"/>
            </w:tcMar>
          </w:tcPr>
          <w:p w:rsidR="00542721" w:rsidRDefault="00542721" w:rsidP="004950A1">
            <w:pPr>
              <w:jc w:val="center"/>
              <w:rPr>
                <w:rFonts w:ascii="Times New Roman" w:hAnsi="Times New Roman" w:cs="Times New Roman"/>
              </w:rPr>
            </w:pPr>
          </w:p>
        </w:tc>
        <w:tc>
          <w:tcPr>
            <w:tcW w:w="1720" w:type="dxa"/>
            <w:shd w:val="clear" w:color="auto" w:fill="FFFFFF"/>
            <w:tcMar>
              <w:left w:w="-5" w:type="dxa"/>
            </w:tcMar>
          </w:tcPr>
          <w:p w:rsidR="00542721" w:rsidRDefault="00542721" w:rsidP="004950A1">
            <w:pPr>
              <w:jc w:val="center"/>
              <w:rPr>
                <w:sz w:val="10"/>
                <w:szCs w:val="10"/>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B97174" w:rsidRDefault="00542721" w:rsidP="004950A1">
            <w:pPr>
              <w:jc w:val="center"/>
              <w:rPr>
                <w:rFonts w:ascii="Times New Roman" w:hAnsi="Times New Roman" w:cs="Times New Roman"/>
                <w:sz w:val="22"/>
                <w:szCs w:val="22"/>
              </w:rPr>
            </w:pPr>
            <w:r>
              <w:rPr>
                <w:rFonts w:ascii="Times New Roman" w:hAnsi="Times New Roman" w:cs="Times New Roman"/>
                <w:sz w:val="22"/>
                <w:szCs w:val="22"/>
              </w:rPr>
              <w:t>с</w:t>
            </w:r>
            <w:r w:rsidRPr="00B97174">
              <w:rPr>
                <w:rFonts w:ascii="Times New Roman" w:hAnsi="Times New Roman" w:cs="Times New Roman"/>
                <w:sz w:val="22"/>
                <w:szCs w:val="22"/>
              </w:rPr>
              <w:t>ведения о нахождении гражданина в розыске</w:t>
            </w:r>
          </w:p>
        </w:tc>
        <w:tc>
          <w:tcPr>
            <w:tcW w:w="1683" w:type="dxa"/>
            <w:shd w:val="clear" w:color="auto" w:fill="FFFFFF"/>
            <w:tcMar>
              <w:left w:w="-5" w:type="dxa"/>
            </w:tcMar>
          </w:tcPr>
          <w:p w:rsidR="00542721" w:rsidRDefault="00542721" w:rsidP="00B97174">
            <w:pPr>
              <w:pStyle w:val="ConsPlusNormal"/>
              <w:rPr>
                <w:rFonts w:ascii="Times New Roman" w:hAnsi="Times New Roman" w:cs="Times New Roman"/>
                <w:szCs w:val="22"/>
              </w:rPr>
            </w:pPr>
            <w:r>
              <w:rPr>
                <w:rFonts w:ascii="Times New Roman" w:eastAsia="SimSun" w:hAnsi="Times New Roman" w:cs="Times New Roman"/>
                <w:color w:val="00000A"/>
                <w:szCs w:val="24"/>
                <w:lang w:eastAsia="zh-CN"/>
              </w:rPr>
              <w:t>сведения</w:t>
            </w:r>
          </w:p>
        </w:tc>
        <w:tc>
          <w:tcPr>
            <w:tcW w:w="1683" w:type="dxa"/>
            <w:shd w:val="clear" w:color="auto" w:fill="FFFFFF"/>
            <w:tcMar>
              <w:left w:w="-5" w:type="dxa"/>
            </w:tcMar>
          </w:tcPr>
          <w:p w:rsidR="00542721" w:rsidRDefault="00542721" w:rsidP="004950A1">
            <w:pPr>
              <w:pStyle w:val="4"/>
              <w:spacing w:after="184" w:line="280" w:lineRule="exact"/>
              <w:jc w:val="center"/>
              <w:rPr>
                <w:b w:val="0"/>
                <w:color w:val="000000"/>
                <w:sz w:val="22"/>
                <w:szCs w:val="22"/>
              </w:rPr>
            </w:pPr>
            <w:r>
              <w:rPr>
                <w:b w:val="0"/>
                <w:color w:val="000000"/>
                <w:sz w:val="22"/>
                <w:szCs w:val="22"/>
              </w:rPr>
              <w:t>1 экз.</w:t>
            </w:r>
          </w:p>
        </w:tc>
        <w:tc>
          <w:tcPr>
            <w:tcW w:w="1645" w:type="dxa"/>
            <w:shd w:val="clear" w:color="auto" w:fill="FFFFFF"/>
            <w:tcMar>
              <w:left w:w="-5" w:type="dxa"/>
            </w:tcMar>
          </w:tcPr>
          <w:p w:rsidR="00542721" w:rsidRDefault="00542721" w:rsidP="004950A1">
            <w:pPr>
              <w:jc w:val="center"/>
            </w:pPr>
            <w:r>
              <w:rPr>
                <w:color w:val="00000A"/>
                <w:sz w:val="22"/>
                <w:szCs w:val="22"/>
              </w:rPr>
              <w:t>МВД РФ</w:t>
            </w:r>
          </w:p>
        </w:tc>
        <w:tc>
          <w:tcPr>
            <w:tcW w:w="1231" w:type="dxa"/>
            <w:shd w:val="clear" w:color="auto" w:fill="FFFFFF"/>
            <w:tcMar>
              <w:left w:w="-5" w:type="dxa"/>
            </w:tcMar>
          </w:tcPr>
          <w:p w:rsidR="00542721" w:rsidRDefault="00542721" w:rsidP="004950A1">
            <w:pPr>
              <w:pStyle w:val="Default"/>
              <w:jc w:val="center"/>
              <w:rPr>
                <w:color w:val="00000A"/>
                <w:sz w:val="22"/>
                <w:szCs w:val="22"/>
              </w:rPr>
            </w:pPr>
          </w:p>
        </w:tc>
        <w:tc>
          <w:tcPr>
            <w:tcW w:w="1712" w:type="dxa"/>
            <w:shd w:val="clear" w:color="auto" w:fill="FFFFFF"/>
            <w:tcMar>
              <w:left w:w="-5" w:type="dxa"/>
            </w:tcMar>
          </w:tcPr>
          <w:p w:rsidR="00542721" w:rsidRDefault="00542721" w:rsidP="004950A1">
            <w:pPr>
              <w:jc w:val="center"/>
              <w:rPr>
                <w:rFonts w:ascii="Times New Roman" w:hAnsi="Times New Roman" w:cs="Times New Roman"/>
              </w:rPr>
            </w:pPr>
          </w:p>
        </w:tc>
        <w:tc>
          <w:tcPr>
            <w:tcW w:w="1783" w:type="dxa"/>
            <w:shd w:val="clear" w:color="auto" w:fill="FFFFFF"/>
            <w:tcMar>
              <w:left w:w="-5" w:type="dxa"/>
            </w:tcMar>
          </w:tcPr>
          <w:p w:rsidR="00542721" w:rsidRDefault="00542721" w:rsidP="004950A1">
            <w:pPr>
              <w:jc w:val="center"/>
              <w:rPr>
                <w:rFonts w:ascii="Times New Roman" w:hAnsi="Times New Roman" w:cs="Times New Roman"/>
              </w:rPr>
            </w:pPr>
          </w:p>
        </w:tc>
        <w:tc>
          <w:tcPr>
            <w:tcW w:w="1720" w:type="dxa"/>
            <w:shd w:val="clear" w:color="auto" w:fill="FFFFFF"/>
            <w:tcMar>
              <w:left w:w="-5" w:type="dxa"/>
            </w:tcMar>
          </w:tcPr>
          <w:p w:rsidR="00542721" w:rsidRDefault="00542721" w:rsidP="004950A1">
            <w:pPr>
              <w:jc w:val="center"/>
              <w:rPr>
                <w:sz w:val="10"/>
                <w:szCs w:val="10"/>
              </w:rPr>
            </w:pPr>
          </w:p>
          <w:p w:rsidR="00542721" w:rsidRDefault="00542721" w:rsidP="004950A1">
            <w:pPr>
              <w:jc w:val="center"/>
              <w:rPr>
                <w:sz w:val="10"/>
                <w:szCs w:val="10"/>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r w:rsidRPr="00B365E9">
              <w:rPr>
                <w:rFonts w:ascii="Times New Roman" w:hAnsi="Times New Roman" w:cs="Times New Roman"/>
                <w:sz w:val="22"/>
                <w:szCs w:val="22"/>
              </w:rPr>
              <w:t>сведения о доходах лица</w:t>
            </w:r>
          </w:p>
        </w:tc>
        <w:tc>
          <w:tcPr>
            <w:tcW w:w="1683" w:type="dxa"/>
            <w:shd w:val="clear" w:color="auto" w:fill="FFFFFF"/>
            <w:tcMar>
              <w:left w:w="-5" w:type="dxa"/>
            </w:tcMar>
          </w:tcPr>
          <w:p w:rsidR="00542721" w:rsidRPr="00B365E9"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Pr="00B365E9" w:rsidRDefault="00542721" w:rsidP="00B365E9">
            <w:pPr>
              <w:pStyle w:val="4"/>
              <w:spacing w:after="184" w:line="280" w:lineRule="exact"/>
              <w:jc w:val="center"/>
            </w:pPr>
            <w:r>
              <w:rPr>
                <w:b w:val="0"/>
                <w:color w:val="000000"/>
                <w:sz w:val="22"/>
                <w:szCs w:val="22"/>
              </w:rPr>
              <w:t xml:space="preserve">1 экз., копия </w:t>
            </w:r>
          </w:p>
        </w:tc>
        <w:tc>
          <w:tcPr>
            <w:tcW w:w="1645"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r>
              <w:rPr>
                <w:rFonts w:ascii="Times New Roman" w:hAnsi="Times New Roman" w:cs="Times New Roman"/>
                <w:sz w:val="22"/>
                <w:szCs w:val="22"/>
              </w:rPr>
              <w:t>ФНС РФ</w:t>
            </w: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91369F" w:rsidRDefault="00542721" w:rsidP="004950A1">
            <w:pPr>
              <w:jc w:val="center"/>
              <w:rPr>
                <w:rFonts w:ascii="Times New Roman" w:hAnsi="Times New Roman" w:cs="Times New Roman"/>
                <w:sz w:val="22"/>
                <w:szCs w:val="22"/>
              </w:rPr>
            </w:pPr>
            <w:r w:rsidRPr="0091369F">
              <w:rPr>
                <w:rFonts w:ascii="Times New Roman" w:hAnsi="Times New Roman" w:cs="Times New Roman"/>
                <w:sz w:val="22"/>
                <w:szCs w:val="22"/>
              </w:rPr>
              <w:t>сведения о нахождении гражданина на регистрационном учете в государственном учреждении службы занятости населения в целях поиска подходящей работы</w:t>
            </w:r>
          </w:p>
        </w:tc>
        <w:tc>
          <w:tcPr>
            <w:tcW w:w="1683" w:type="dxa"/>
            <w:shd w:val="clear" w:color="auto" w:fill="FFFFFF"/>
            <w:tcMar>
              <w:left w:w="-5" w:type="dxa"/>
            </w:tcMar>
          </w:tcPr>
          <w:p w:rsidR="00542721" w:rsidRPr="00B365E9"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Pr="00B365E9" w:rsidRDefault="00542721" w:rsidP="004950A1">
            <w:pPr>
              <w:pStyle w:val="4"/>
              <w:spacing w:after="184" w:line="280" w:lineRule="exact"/>
              <w:jc w:val="center"/>
              <w:rPr>
                <w:b w:val="0"/>
                <w:color w:val="000000"/>
                <w:sz w:val="22"/>
                <w:szCs w:val="22"/>
              </w:rPr>
            </w:pPr>
            <w:r>
              <w:rPr>
                <w:b w:val="0"/>
                <w:color w:val="000000"/>
                <w:sz w:val="22"/>
                <w:szCs w:val="22"/>
              </w:rPr>
              <w:t>1 экз., копия</w:t>
            </w:r>
          </w:p>
        </w:tc>
        <w:tc>
          <w:tcPr>
            <w:tcW w:w="1645" w:type="dxa"/>
            <w:shd w:val="clear" w:color="auto" w:fill="FFFFFF"/>
            <w:tcMar>
              <w:left w:w="-5" w:type="dxa"/>
            </w:tcMar>
          </w:tcPr>
          <w:p w:rsidR="00542721" w:rsidRPr="0091369F" w:rsidRDefault="00542721" w:rsidP="004950A1">
            <w:pPr>
              <w:jc w:val="center"/>
              <w:rPr>
                <w:rFonts w:ascii="Times New Roman" w:hAnsi="Times New Roman" w:cs="Times New Roman"/>
                <w:sz w:val="22"/>
                <w:szCs w:val="22"/>
              </w:rPr>
            </w:pPr>
            <w:r w:rsidRPr="0091369F">
              <w:rPr>
                <w:rFonts w:ascii="Times New Roman" w:hAnsi="Times New Roman" w:cs="Times New Roman"/>
              </w:rPr>
              <w:t>Агентством по занятости населения Астраханской области</w:t>
            </w: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0A1B38" w:rsidRDefault="00542721" w:rsidP="004950A1">
            <w:pPr>
              <w:jc w:val="center"/>
              <w:rPr>
                <w:rFonts w:ascii="Times New Roman" w:hAnsi="Times New Roman" w:cs="Times New Roman"/>
                <w:sz w:val="22"/>
                <w:szCs w:val="22"/>
              </w:rPr>
            </w:pPr>
            <w:r w:rsidRPr="000A1B38">
              <w:rPr>
                <w:rFonts w:ascii="Times New Roman" w:hAnsi="Times New Roman" w:cs="Times New Roman"/>
                <w:sz w:val="22"/>
                <w:szCs w:val="22"/>
              </w:rPr>
              <w:t>сведения о пособии по временной нетрудоспособности, пособии по беременности и родам, единовременном пособии женщинам, вставшим на учет в медицинских учреждениях в ранние сроки беременности</w:t>
            </w:r>
          </w:p>
        </w:tc>
        <w:tc>
          <w:tcPr>
            <w:tcW w:w="1683" w:type="dxa"/>
            <w:shd w:val="clear" w:color="auto" w:fill="FFFFFF"/>
            <w:tcMar>
              <w:left w:w="-5" w:type="dxa"/>
            </w:tcMar>
          </w:tcPr>
          <w:p w:rsidR="00542721"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Default="00542721" w:rsidP="004950A1">
            <w:pPr>
              <w:pStyle w:val="4"/>
              <w:spacing w:after="184" w:line="280" w:lineRule="exact"/>
              <w:jc w:val="center"/>
              <w:rPr>
                <w:b w:val="0"/>
                <w:color w:val="000000"/>
                <w:sz w:val="22"/>
                <w:szCs w:val="22"/>
              </w:rPr>
            </w:pPr>
            <w:r>
              <w:rPr>
                <w:b w:val="0"/>
                <w:color w:val="000000"/>
                <w:sz w:val="22"/>
                <w:szCs w:val="22"/>
              </w:rPr>
              <w:t>1 экз., копия</w:t>
            </w:r>
          </w:p>
        </w:tc>
        <w:tc>
          <w:tcPr>
            <w:tcW w:w="1645" w:type="dxa"/>
            <w:shd w:val="clear" w:color="auto" w:fill="FFFFFF"/>
            <w:tcMar>
              <w:left w:w="-5" w:type="dxa"/>
            </w:tcMar>
          </w:tcPr>
          <w:p w:rsidR="00542721" w:rsidRPr="000A1B38" w:rsidRDefault="00542721" w:rsidP="004950A1">
            <w:pPr>
              <w:jc w:val="center"/>
              <w:rPr>
                <w:rFonts w:ascii="Times New Roman" w:hAnsi="Times New Roman" w:cs="Times New Roman"/>
                <w:sz w:val="22"/>
                <w:szCs w:val="22"/>
              </w:rPr>
            </w:pPr>
            <w:r w:rsidRPr="000A1B38">
              <w:rPr>
                <w:rFonts w:ascii="Times New Roman" w:hAnsi="Times New Roman" w:cs="Times New Roman"/>
                <w:sz w:val="22"/>
                <w:szCs w:val="22"/>
              </w:rPr>
              <w:t>министерством социального развития и труда Астраханской области</w:t>
            </w: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0A1B38" w:rsidRDefault="00542721" w:rsidP="004950A1">
            <w:pPr>
              <w:jc w:val="center"/>
              <w:rPr>
                <w:rFonts w:ascii="Times New Roman" w:hAnsi="Times New Roman" w:cs="Times New Roman"/>
                <w:sz w:val="22"/>
                <w:szCs w:val="22"/>
              </w:rPr>
            </w:pPr>
            <w:r w:rsidRPr="000A1B38">
              <w:rPr>
                <w:rFonts w:ascii="Times New Roman" w:hAnsi="Times New Roman" w:cs="Times New Roman"/>
              </w:rPr>
              <w:t>сведения о единовременном пособии при рождении ребенка, ежемесячном пособии по уходу за ребенком (для лиц, не подлежащих социальному страхованию)</w:t>
            </w:r>
          </w:p>
        </w:tc>
        <w:tc>
          <w:tcPr>
            <w:tcW w:w="1683" w:type="dxa"/>
            <w:shd w:val="clear" w:color="auto" w:fill="FFFFFF"/>
            <w:tcMar>
              <w:left w:w="-5" w:type="dxa"/>
            </w:tcMar>
          </w:tcPr>
          <w:p w:rsidR="00542721"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Default="00542721" w:rsidP="004950A1">
            <w:pPr>
              <w:pStyle w:val="4"/>
              <w:spacing w:after="184" w:line="280" w:lineRule="exact"/>
              <w:jc w:val="center"/>
              <w:rPr>
                <w:b w:val="0"/>
                <w:color w:val="000000"/>
                <w:sz w:val="22"/>
                <w:szCs w:val="22"/>
              </w:rPr>
            </w:pPr>
            <w:r>
              <w:rPr>
                <w:b w:val="0"/>
                <w:color w:val="000000"/>
                <w:sz w:val="22"/>
                <w:szCs w:val="22"/>
              </w:rPr>
              <w:t>1 экз., копия</w:t>
            </w:r>
          </w:p>
        </w:tc>
        <w:tc>
          <w:tcPr>
            <w:tcW w:w="1645" w:type="dxa"/>
            <w:shd w:val="clear" w:color="auto" w:fill="FFFFFF"/>
            <w:tcMar>
              <w:left w:w="-5" w:type="dxa"/>
            </w:tcMar>
          </w:tcPr>
          <w:p w:rsidR="00542721" w:rsidRPr="003B0A92" w:rsidRDefault="00542721" w:rsidP="004950A1">
            <w:pPr>
              <w:jc w:val="center"/>
              <w:rPr>
                <w:rFonts w:ascii="Times New Roman" w:hAnsi="Times New Roman" w:cs="Times New Roman"/>
              </w:rPr>
            </w:pPr>
            <w:r w:rsidRPr="003B0A92">
              <w:rPr>
                <w:rFonts w:ascii="Times New Roman" w:hAnsi="Times New Roman" w:cs="Times New Roman"/>
              </w:rPr>
              <w:t>министерством социального развития и труда Астраханской области</w:t>
            </w: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3B0A92" w:rsidRDefault="00542721" w:rsidP="004950A1">
            <w:pPr>
              <w:jc w:val="center"/>
              <w:rPr>
                <w:rFonts w:ascii="Times New Roman" w:hAnsi="Times New Roman" w:cs="Times New Roman"/>
              </w:rPr>
            </w:pPr>
            <w:r w:rsidRPr="003B0A92">
              <w:rPr>
                <w:rFonts w:ascii="Times New Roman" w:hAnsi="Times New Roman" w:cs="Times New Roman"/>
              </w:rPr>
              <w:t>сведения о ежемесячном пособии на ребенка</w:t>
            </w:r>
          </w:p>
        </w:tc>
        <w:tc>
          <w:tcPr>
            <w:tcW w:w="1683" w:type="dxa"/>
            <w:shd w:val="clear" w:color="auto" w:fill="FFFFFF"/>
            <w:tcMar>
              <w:left w:w="-5" w:type="dxa"/>
            </w:tcMar>
          </w:tcPr>
          <w:p w:rsidR="00542721"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Default="00542721" w:rsidP="004950A1">
            <w:pPr>
              <w:pStyle w:val="4"/>
              <w:spacing w:after="184" w:line="280" w:lineRule="exact"/>
              <w:jc w:val="center"/>
              <w:rPr>
                <w:b w:val="0"/>
                <w:color w:val="000000"/>
                <w:sz w:val="22"/>
                <w:szCs w:val="22"/>
              </w:rPr>
            </w:pPr>
            <w:r>
              <w:rPr>
                <w:b w:val="0"/>
                <w:color w:val="000000"/>
                <w:sz w:val="22"/>
                <w:szCs w:val="22"/>
              </w:rPr>
              <w:t>1 экз., копия</w:t>
            </w:r>
          </w:p>
        </w:tc>
        <w:tc>
          <w:tcPr>
            <w:tcW w:w="1645" w:type="dxa"/>
            <w:shd w:val="clear" w:color="auto" w:fill="FFFFFF"/>
            <w:tcMar>
              <w:left w:w="-5" w:type="dxa"/>
            </w:tcMar>
          </w:tcPr>
          <w:p w:rsidR="00542721" w:rsidRPr="003B0A92" w:rsidRDefault="00542721" w:rsidP="004950A1">
            <w:pPr>
              <w:jc w:val="center"/>
              <w:rPr>
                <w:rFonts w:ascii="Times New Roman" w:hAnsi="Times New Roman" w:cs="Times New Roman"/>
                <w:sz w:val="22"/>
                <w:szCs w:val="22"/>
              </w:rPr>
            </w:pPr>
            <w:r w:rsidRPr="003B0A92">
              <w:rPr>
                <w:rFonts w:ascii="Times New Roman" w:hAnsi="Times New Roman" w:cs="Times New Roman"/>
                <w:sz w:val="22"/>
                <w:szCs w:val="22"/>
              </w:rPr>
              <w:t>министерством социального развития и труда Астраханской области</w:t>
            </w: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3B0A92" w:rsidRDefault="00542721" w:rsidP="004950A1">
            <w:pPr>
              <w:jc w:val="center"/>
              <w:rPr>
                <w:rFonts w:ascii="Times New Roman" w:hAnsi="Times New Roman" w:cs="Times New Roman"/>
                <w:sz w:val="22"/>
                <w:szCs w:val="22"/>
              </w:rPr>
            </w:pPr>
            <w:r w:rsidRPr="003B0A92">
              <w:rPr>
                <w:rFonts w:ascii="Times New Roman" w:hAnsi="Times New Roman" w:cs="Times New Roman"/>
                <w:sz w:val="22"/>
                <w:szCs w:val="22"/>
              </w:rPr>
              <w:t>сведения о единовременном пособии беременной жене военнослужащего, проходящего военную службу по призыву</w:t>
            </w:r>
          </w:p>
        </w:tc>
        <w:tc>
          <w:tcPr>
            <w:tcW w:w="1683" w:type="dxa"/>
            <w:shd w:val="clear" w:color="auto" w:fill="FFFFFF"/>
            <w:tcMar>
              <w:left w:w="-5" w:type="dxa"/>
            </w:tcMar>
          </w:tcPr>
          <w:p w:rsidR="00542721"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Default="00542721" w:rsidP="004950A1">
            <w:pPr>
              <w:pStyle w:val="4"/>
              <w:spacing w:after="184" w:line="280" w:lineRule="exact"/>
              <w:jc w:val="center"/>
              <w:rPr>
                <w:b w:val="0"/>
                <w:color w:val="000000"/>
                <w:sz w:val="22"/>
                <w:szCs w:val="22"/>
              </w:rPr>
            </w:pPr>
            <w:r>
              <w:rPr>
                <w:b w:val="0"/>
                <w:color w:val="000000"/>
                <w:sz w:val="22"/>
                <w:szCs w:val="22"/>
              </w:rPr>
              <w:t>1 экз., копия</w:t>
            </w:r>
          </w:p>
        </w:tc>
        <w:tc>
          <w:tcPr>
            <w:tcW w:w="1645" w:type="dxa"/>
            <w:shd w:val="clear" w:color="auto" w:fill="FFFFFF"/>
            <w:tcMar>
              <w:left w:w="-5" w:type="dxa"/>
            </w:tcMar>
          </w:tcPr>
          <w:p w:rsidR="00542721" w:rsidRPr="003B0A92" w:rsidRDefault="00542721" w:rsidP="004950A1">
            <w:pPr>
              <w:jc w:val="center"/>
              <w:rPr>
                <w:rFonts w:ascii="Times New Roman" w:hAnsi="Times New Roman" w:cs="Times New Roman"/>
                <w:sz w:val="22"/>
                <w:szCs w:val="22"/>
              </w:rPr>
            </w:pPr>
            <w:r w:rsidRPr="003B0A92">
              <w:rPr>
                <w:rFonts w:ascii="Times New Roman" w:hAnsi="Times New Roman" w:cs="Times New Roman"/>
                <w:sz w:val="22"/>
                <w:szCs w:val="22"/>
              </w:rPr>
              <w:t>министерством социального развития и труда Астраханской области</w:t>
            </w: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F33600" w:rsidRDefault="00542721" w:rsidP="004950A1">
            <w:pPr>
              <w:jc w:val="center"/>
              <w:rPr>
                <w:rFonts w:ascii="Times New Roman" w:hAnsi="Times New Roman" w:cs="Times New Roman"/>
                <w:sz w:val="22"/>
                <w:szCs w:val="22"/>
              </w:rPr>
            </w:pPr>
            <w:r w:rsidRPr="00F33600">
              <w:rPr>
                <w:rFonts w:ascii="Times New Roman" w:hAnsi="Times New Roman" w:cs="Times New Roman"/>
                <w:sz w:val="22"/>
                <w:szCs w:val="22"/>
              </w:rPr>
              <w:t>сведения о ежемесячном пособии на ребенка военнослужащего, проходящего военную службу по призыву</w:t>
            </w:r>
          </w:p>
        </w:tc>
        <w:tc>
          <w:tcPr>
            <w:tcW w:w="1683" w:type="dxa"/>
            <w:shd w:val="clear" w:color="auto" w:fill="FFFFFF"/>
            <w:tcMar>
              <w:left w:w="-5" w:type="dxa"/>
            </w:tcMar>
          </w:tcPr>
          <w:p w:rsidR="00542721"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Default="00542721" w:rsidP="004950A1">
            <w:pPr>
              <w:pStyle w:val="4"/>
              <w:spacing w:after="184" w:line="280" w:lineRule="exact"/>
              <w:jc w:val="center"/>
              <w:rPr>
                <w:b w:val="0"/>
                <w:color w:val="000000"/>
                <w:sz w:val="22"/>
                <w:szCs w:val="22"/>
              </w:rPr>
            </w:pPr>
            <w:r>
              <w:rPr>
                <w:b w:val="0"/>
                <w:color w:val="000000"/>
                <w:sz w:val="22"/>
                <w:szCs w:val="22"/>
              </w:rPr>
              <w:t>1 экз., копия</w:t>
            </w:r>
          </w:p>
        </w:tc>
        <w:tc>
          <w:tcPr>
            <w:tcW w:w="1645" w:type="dxa"/>
            <w:shd w:val="clear" w:color="auto" w:fill="FFFFFF"/>
            <w:tcMar>
              <w:left w:w="-5" w:type="dxa"/>
            </w:tcMar>
          </w:tcPr>
          <w:p w:rsidR="00542721" w:rsidRPr="00F33600" w:rsidRDefault="00542721" w:rsidP="004950A1">
            <w:pPr>
              <w:jc w:val="center"/>
              <w:rPr>
                <w:rFonts w:ascii="Times New Roman" w:hAnsi="Times New Roman" w:cs="Times New Roman"/>
                <w:sz w:val="22"/>
                <w:szCs w:val="22"/>
              </w:rPr>
            </w:pPr>
            <w:r w:rsidRPr="00F33600">
              <w:rPr>
                <w:rFonts w:ascii="Times New Roman" w:hAnsi="Times New Roman" w:cs="Times New Roman"/>
                <w:sz w:val="22"/>
                <w:szCs w:val="22"/>
              </w:rPr>
              <w:t>министерством социального развития и труда Астраханской области</w:t>
            </w: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975EF3" w:rsidRDefault="00542721" w:rsidP="004950A1">
            <w:pPr>
              <w:jc w:val="center"/>
              <w:rPr>
                <w:rFonts w:ascii="Times New Roman" w:hAnsi="Times New Roman" w:cs="Times New Roman"/>
                <w:sz w:val="22"/>
                <w:szCs w:val="22"/>
              </w:rPr>
            </w:pPr>
            <w:r w:rsidRPr="00975EF3">
              <w:rPr>
                <w:rFonts w:ascii="Times New Roman" w:hAnsi="Times New Roman" w:cs="Times New Roman"/>
                <w:sz w:val="22"/>
                <w:szCs w:val="22"/>
              </w:rPr>
              <w:t>сведения о сумме компенсации на оплату жилого помещения  и коммунальных услуг, выплачиваемой отдельным категориям граждан (суммы предоставленных субсидий на оплату жилого помещения, коммунальных услуг)</w:t>
            </w:r>
          </w:p>
        </w:tc>
        <w:tc>
          <w:tcPr>
            <w:tcW w:w="1683" w:type="dxa"/>
            <w:shd w:val="clear" w:color="auto" w:fill="FFFFFF"/>
            <w:tcMar>
              <w:left w:w="-5" w:type="dxa"/>
            </w:tcMar>
          </w:tcPr>
          <w:p w:rsidR="00542721"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Default="00542721" w:rsidP="004950A1">
            <w:pPr>
              <w:pStyle w:val="4"/>
              <w:spacing w:after="184" w:line="280" w:lineRule="exact"/>
              <w:jc w:val="center"/>
              <w:rPr>
                <w:b w:val="0"/>
                <w:color w:val="000000"/>
                <w:sz w:val="22"/>
                <w:szCs w:val="22"/>
              </w:rPr>
            </w:pPr>
            <w:r>
              <w:rPr>
                <w:b w:val="0"/>
                <w:color w:val="000000"/>
                <w:sz w:val="22"/>
                <w:szCs w:val="22"/>
              </w:rPr>
              <w:t>1 экз., копия</w:t>
            </w:r>
          </w:p>
        </w:tc>
        <w:tc>
          <w:tcPr>
            <w:tcW w:w="1645" w:type="dxa"/>
            <w:shd w:val="clear" w:color="auto" w:fill="FFFFFF"/>
            <w:tcMar>
              <w:left w:w="-5" w:type="dxa"/>
            </w:tcMar>
          </w:tcPr>
          <w:p w:rsidR="00542721" w:rsidRPr="00F33600" w:rsidRDefault="00542721" w:rsidP="004950A1">
            <w:pPr>
              <w:jc w:val="center"/>
              <w:rPr>
                <w:rFonts w:ascii="Times New Roman" w:hAnsi="Times New Roman" w:cs="Times New Roman"/>
                <w:sz w:val="22"/>
                <w:szCs w:val="22"/>
              </w:rPr>
            </w:pPr>
            <w:r w:rsidRPr="00F33600">
              <w:rPr>
                <w:rFonts w:ascii="Times New Roman" w:hAnsi="Times New Roman" w:cs="Times New Roman"/>
                <w:sz w:val="22"/>
                <w:szCs w:val="22"/>
              </w:rPr>
              <w:t>министерством социального развития и труда Астраханской области</w:t>
            </w: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E504C2" w:rsidRDefault="00542721" w:rsidP="004950A1">
            <w:pPr>
              <w:jc w:val="center"/>
              <w:rPr>
                <w:rFonts w:ascii="Times New Roman" w:hAnsi="Times New Roman" w:cs="Times New Roman"/>
                <w:sz w:val="22"/>
                <w:szCs w:val="22"/>
              </w:rPr>
            </w:pPr>
            <w:r w:rsidRPr="00E504C2">
              <w:rPr>
                <w:rFonts w:ascii="Times New Roman" w:hAnsi="Times New Roman" w:cs="Times New Roman"/>
                <w:sz w:val="22"/>
                <w:szCs w:val="22"/>
              </w:rPr>
              <w:t>сведения о сумме денежных средств, выделяемых опекуну (попечителю) на содержание подопечного</w:t>
            </w:r>
          </w:p>
        </w:tc>
        <w:tc>
          <w:tcPr>
            <w:tcW w:w="1683" w:type="dxa"/>
            <w:shd w:val="clear" w:color="auto" w:fill="FFFFFF"/>
            <w:tcMar>
              <w:left w:w="-5" w:type="dxa"/>
            </w:tcMar>
          </w:tcPr>
          <w:p w:rsidR="00542721"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Default="00542721" w:rsidP="004950A1">
            <w:pPr>
              <w:pStyle w:val="4"/>
              <w:spacing w:after="184" w:line="280" w:lineRule="exact"/>
              <w:jc w:val="center"/>
              <w:rPr>
                <w:b w:val="0"/>
                <w:color w:val="000000"/>
                <w:sz w:val="22"/>
                <w:szCs w:val="22"/>
              </w:rPr>
            </w:pPr>
            <w:r>
              <w:rPr>
                <w:b w:val="0"/>
                <w:color w:val="000000"/>
                <w:sz w:val="22"/>
                <w:szCs w:val="22"/>
              </w:rPr>
              <w:t>1 экз., копия</w:t>
            </w:r>
          </w:p>
        </w:tc>
        <w:tc>
          <w:tcPr>
            <w:tcW w:w="1645" w:type="dxa"/>
            <w:shd w:val="clear" w:color="auto" w:fill="FFFFFF"/>
            <w:tcMar>
              <w:left w:w="-5" w:type="dxa"/>
            </w:tcMar>
          </w:tcPr>
          <w:p w:rsidR="00542721" w:rsidRPr="00F33600" w:rsidRDefault="00542721" w:rsidP="004950A1">
            <w:pPr>
              <w:jc w:val="center"/>
              <w:rPr>
                <w:rFonts w:ascii="Times New Roman" w:hAnsi="Times New Roman" w:cs="Times New Roman"/>
                <w:sz w:val="22"/>
                <w:szCs w:val="22"/>
              </w:rPr>
            </w:pPr>
            <w:r w:rsidRPr="00F33600">
              <w:rPr>
                <w:rFonts w:ascii="Times New Roman" w:hAnsi="Times New Roman" w:cs="Times New Roman"/>
                <w:sz w:val="22"/>
                <w:szCs w:val="22"/>
              </w:rPr>
              <w:t>министерством социального развития и труда Астраханской области</w:t>
            </w: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r w:rsidR="00542721" w:rsidTr="00F17DB7">
        <w:trPr>
          <w:trHeight w:val="250"/>
          <w:jc w:val="center"/>
        </w:trPr>
        <w:tc>
          <w:tcPr>
            <w:tcW w:w="1713" w:type="dxa"/>
            <w:shd w:val="clear" w:color="auto" w:fill="FFFFFF"/>
            <w:tcMar>
              <w:left w:w="-5" w:type="dxa"/>
            </w:tcMar>
          </w:tcPr>
          <w:p w:rsidR="00542721" w:rsidRDefault="00542721" w:rsidP="004950A1">
            <w:pPr>
              <w:jc w:val="center"/>
              <w:rPr>
                <w:sz w:val="10"/>
                <w:szCs w:val="10"/>
              </w:rPr>
            </w:pPr>
          </w:p>
        </w:tc>
        <w:tc>
          <w:tcPr>
            <w:tcW w:w="2249" w:type="dxa"/>
            <w:shd w:val="clear" w:color="auto" w:fill="FFFFFF"/>
            <w:tcMar>
              <w:left w:w="-5" w:type="dxa"/>
            </w:tcMar>
          </w:tcPr>
          <w:p w:rsidR="00542721" w:rsidRPr="002D6030" w:rsidRDefault="00542721" w:rsidP="004950A1">
            <w:pPr>
              <w:jc w:val="center"/>
              <w:rPr>
                <w:rFonts w:ascii="Times New Roman" w:hAnsi="Times New Roman" w:cs="Times New Roman"/>
                <w:sz w:val="22"/>
                <w:szCs w:val="22"/>
              </w:rPr>
            </w:pPr>
            <w:r w:rsidRPr="002D6030">
              <w:rPr>
                <w:rFonts w:ascii="Times New Roman" w:hAnsi="Times New Roman" w:cs="Times New Roman"/>
                <w:color w:val="000000"/>
                <w:sz w:val="22"/>
                <w:szCs w:val="22"/>
              </w:rPr>
              <w:t>сведения о пенсиях</w:t>
            </w:r>
          </w:p>
        </w:tc>
        <w:tc>
          <w:tcPr>
            <w:tcW w:w="1683" w:type="dxa"/>
            <w:shd w:val="clear" w:color="auto" w:fill="FFFFFF"/>
            <w:tcMar>
              <w:left w:w="-5" w:type="dxa"/>
            </w:tcMar>
          </w:tcPr>
          <w:p w:rsidR="00542721" w:rsidRDefault="00542721" w:rsidP="00B97174">
            <w:pPr>
              <w:pStyle w:val="ConsPlusNormal"/>
              <w:rPr>
                <w:rFonts w:ascii="Times New Roman" w:eastAsia="SimSun" w:hAnsi="Times New Roman" w:cs="Times New Roman"/>
                <w:color w:val="00000A"/>
                <w:sz w:val="22"/>
                <w:szCs w:val="22"/>
                <w:lang w:eastAsia="zh-CN"/>
              </w:rPr>
            </w:pPr>
            <w:r>
              <w:rPr>
                <w:rFonts w:ascii="Times New Roman" w:eastAsia="SimSun" w:hAnsi="Times New Roman" w:cs="Times New Roman"/>
                <w:color w:val="00000A"/>
                <w:sz w:val="22"/>
                <w:szCs w:val="22"/>
                <w:lang w:eastAsia="zh-CN"/>
              </w:rPr>
              <w:t>сведения</w:t>
            </w:r>
          </w:p>
        </w:tc>
        <w:tc>
          <w:tcPr>
            <w:tcW w:w="1683" w:type="dxa"/>
            <w:shd w:val="clear" w:color="auto" w:fill="FFFFFF"/>
            <w:tcMar>
              <w:left w:w="-5" w:type="dxa"/>
            </w:tcMar>
          </w:tcPr>
          <w:p w:rsidR="00542721" w:rsidRDefault="00542721" w:rsidP="004950A1">
            <w:pPr>
              <w:pStyle w:val="4"/>
              <w:spacing w:after="184" w:line="280" w:lineRule="exact"/>
              <w:jc w:val="center"/>
              <w:rPr>
                <w:b w:val="0"/>
                <w:color w:val="000000"/>
                <w:sz w:val="22"/>
                <w:szCs w:val="22"/>
              </w:rPr>
            </w:pPr>
            <w:r>
              <w:rPr>
                <w:b w:val="0"/>
                <w:color w:val="000000"/>
                <w:sz w:val="22"/>
                <w:szCs w:val="22"/>
              </w:rPr>
              <w:t>1 экз., копия</w:t>
            </w:r>
          </w:p>
        </w:tc>
        <w:tc>
          <w:tcPr>
            <w:tcW w:w="1645" w:type="dxa"/>
            <w:shd w:val="clear" w:color="auto" w:fill="FFFFFF"/>
            <w:tcMar>
              <w:left w:w="-5" w:type="dxa"/>
            </w:tcMar>
          </w:tcPr>
          <w:p w:rsidR="00542721" w:rsidRPr="002D6030" w:rsidRDefault="00542721" w:rsidP="002D6030">
            <w:pPr>
              <w:autoSpaceDE w:val="0"/>
              <w:spacing w:line="100" w:lineRule="atLeast"/>
              <w:jc w:val="both"/>
              <w:rPr>
                <w:rFonts w:ascii="Times New Roman" w:hAnsi="Times New Roman" w:cs="Times New Roman"/>
                <w:color w:val="000000"/>
                <w:sz w:val="22"/>
                <w:szCs w:val="22"/>
              </w:rPr>
            </w:pPr>
            <w:r>
              <w:rPr>
                <w:rFonts w:ascii="Times New Roman" w:hAnsi="Times New Roman" w:cs="Times New Roman"/>
                <w:color w:val="000000"/>
                <w:sz w:val="22"/>
                <w:szCs w:val="22"/>
              </w:rPr>
              <w:t>Пенсионный фонд РФ</w:t>
            </w:r>
          </w:p>
          <w:p w:rsidR="00542721" w:rsidRPr="00F33600" w:rsidRDefault="00542721" w:rsidP="004950A1">
            <w:pPr>
              <w:jc w:val="center"/>
              <w:rPr>
                <w:rFonts w:ascii="Times New Roman" w:hAnsi="Times New Roman" w:cs="Times New Roman"/>
                <w:sz w:val="22"/>
                <w:szCs w:val="22"/>
              </w:rPr>
            </w:pPr>
          </w:p>
        </w:tc>
        <w:tc>
          <w:tcPr>
            <w:tcW w:w="1231" w:type="dxa"/>
            <w:shd w:val="clear" w:color="auto" w:fill="FFFFFF"/>
            <w:tcMar>
              <w:left w:w="-5" w:type="dxa"/>
            </w:tcMar>
          </w:tcPr>
          <w:p w:rsidR="00542721" w:rsidRPr="00B365E9" w:rsidRDefault="00542721" w:rsidP="004950A1">
            <w:pPr>
              <w:pStyle w:val="Default"/>
              <w:jc w:val="center"/>
              <w:rPr>
                <w:color w:val="00000A"/>
                <w:sz w:val="22"/>
                <w:szCs w:val="22"/>
              </w:rPr>
            </w:pPr>
          </w:p>
        </w:tc>
        <w:tc>
          <w:tcPr>
            <w:tcW w:w="1712"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83"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c>
          <w:tcPr>
            <w:tcW w:w="1720" w:type="dxa"/>
            <w:shd w:val="clear" w:color="auto" w:fill="FFFFFF"/>
            <w:tcMar>
              <w:left w:w="-5" w:type="dxa"/>
            </w:tcMar>
          </w:tcPr>
          <w:p w:rsidR="00542721" w:rsidRPr="00B365E9" w:rsidRDefault="00542721" w:rsidP="004950A1">
            <w:pPr>
              <w:jc w:val="center"/>
              <w:rPr>
                <w:rFonts w:ascii="Times New Roman" w:hAnsi="Times New Roman" w:cs="Times New Roman"/>
                <w:sz w:val="22"/>
                <w:szCs w:val="22"/>
              </w:rPr>
            </w:pPr>
          </w:p>
        </w:tc>
      </w:tr>
    </w:tbl>
    <w:p w:rsidR="00542721" w:rsidRDefault="00542721"/>
    <w:p w:rsidR="00542721" w:rsidRDefault="00542721" w:rsidP="00780971">
      <w:pPr>
        <w:keepNext/>
        <w:keepLines/>
        <w:spacing w:after="306" w:line="270" w:lineRule="exact"/>
        <w:ind w:left="5680"/>
        <w:outlineLvl w:val="1"/>
      </w:pPr>
      <w:bookmarkStart w:id="9" w:name="bookmark5"/>
      <w:r>
        <w:rPr>
          <w:rFonts w:ascii="Times New Roman" w:hAnsi="Times New Roman" w:cs="Times New Roman"/>
          <w:b/>
          <w:sz w:val="27"/>
          <w:szCs w:val="27"/>
        </w:rPr>
        <w:t>Раздел 6. Результат «подуслуги</w:t>
      </w:r>
      <w:bookmarkEnd w:id="9"/>
      <w:r>
        <w:rPr>
          <w:rFonts w:ascii="Times New Roman" w:hAnsi="Times New Roman" w:cs="Times New Roman"/>
          <w:b/>
          <w:sz w:val="27"/>
          <w:szCs w:val="27"/>
        </w:rPr>
        <w:t>»</w:t>
      </w:r>
    </w:p>
    <w:tbl>
      <w:tblPr>
        <w:tblW w:w="15203" w:type="dxa"/>
        <w:tblInd w:w="113" w:type="dxa"/>
        <w:tblBorders>
          <w:top w:val="single" w:sz="4" w:space="0" w:color="00000A"/>
          <w:left w:val="single" w:sz="4" w:space="0" w:color="00000A"/>
          <w:right w:val="single" w:sz="4" w:space="0" w:color="00000A"/>
          <w:insideV w:val="single" w:sz="4" w:space="0" w:color="00000A"/>
        </w:tblBorders>
        <w:tblCellMar>
          <w:left w:w="-5" w:type="dxa"/>
          <w:right w:w="10" w:type="dxa"/>
        </w:tblCellMar>
        <w:tblLook w:val="0000"/>
      </w:tblPr>
      <w:tblGrid>
        <w:gridCol w:w="570"/>
        <w:gridCol w:w="1872"/>
        <w:gridCol w:w="1892"/>
        <w:gridCol w:w="1850"/>
        <w:gridCol w:w="1878"/>
        <w:gridCol w:w="1869"/>
        <w:gridCol w:w="1927"/>
        <w:gridCol w:w="1610"/>
        <w:gridCol w:w="1735"/>
      </w:tblGrid>
      <w:tr w:rsidR="00542721" w:rsidTr="004950A1">
        <w:trPr>
          <w:trHeight w:val="494"/>
        </w:trPr>
        <w:tc>
          <w:tcPr>
            <w:tcW w:w="574" w:type="dxa"/>
            <w:vMerge w:val="restart"/>
            <w:tcBorders>
              <w:top w:val="single" w:sz="4" w:space="0" w:color="00000A"/>
            </w:tcBorders>
            <w:shd w:val="clear" w:color="auto" w:fill="FFFFFF"/>
            <w:tcMar>
              <w:left w:w="-5" w:type="dxa"/>
            </w:tcMar>
            <w:vAlign w:val="center"/>
          </w:tcPr>
          <w:p w:rsidR="00542721" w:rsidRDefault="00542721" w:rsidP="004950A1">
            <w:pPr>
              <w:spacing w:line="235" w:lineRule="exact"/>
              <w:jc w:val="center"/>
              <w:rPr>
                <w:rFonts w:ascii="Times New Roman" w:hAnsi="Times New Roman" w:cs="Times New Roman"/>
                <w:sz w:val="19"/>
                <w:szCs w:val="19"/>
              </w:rPr>
            </w:pPr>
            <w:r>
              <w:rPr>
                <w:rFonts w:ascii="Times New Roman" w:hAnsi="Times New Roman" w:cs="Times New Roman"/>
                <w:sz w:val="19"/>
                <w:szCs w:val="19"/>
              </w:rPr>
              <w:t>№ п/п</w:t>
            </w:r>
          </w:p>
        </w:tc>
        <w:tc>
          <w:tcPr>
            <w:tcW w:w="1876" w:type="dxa"/>
            <w:vMerge w:val="restart"/>
            <w:tcBorders>
              <w:top w:val="single" w:sz="4" w:space="0" w:color="00000A"/>
            </w:tcBorders>
            <w:shd w:val="clear" w:color="auto" w:fill="FFFFFF"/>
            <w:tcMar>
              <w:left w:w="-5" w:type="dxa"/>
            </w:tcMar>
            <w:vAlign w:val="center"/>
          </w:tcPr>
          <w:p w:rsidR="00542721" w:rsidRDefault="00542721" w:rsidP="004950A1">
            <w:pPr>
              <w:spacing w:line="240" w:lineRule="exact"/>
              <w:ind w:right="38"/>
              <w:jc w:val="center"/>
              <w:rPr>
                <w:rFonts w:ascii="Times New Roman" w:hAnsi="Times New Roman" w:cs="Times New Roman"/>
                <w:sz w:val="19"/>
                <w:szCs w:val="19"/>
              </w:rPr>
            </w:pPr>
            <w:r>
              <w:rPr>
                <w:rFonts w:ascii="Times New Roman" w:hAnsi="Times New Roman" w:cs="Times New Roman"/>
                <w:sz w:val="19"/>
                <w:szCs w:val="19"/>
              </w:rPr>
              <w:t>Документ/ документы, являющийся(иеся) результатом «подуслуги»</w:t>
            </w:r>
          </w:p>
        </w:tc>
        <w:tc>
          <w:tcPr>
            <w:tcW w:w="1896" w:type="dxa"/>
            <w:vMerge w:val="restart"/>
            <w:tcBorders>
              <w:top w:val="single" w:sz="4" w:space="0" w:color="00000A"/>
            </w:tcBorders>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Требования к документу/ документам, являющемуся(ихся) результатом «подуслуги»</w:t>
            </w:r>
          </w:p>
        </w:tc>
        <w:tc>
          <w:tcPr>
            <w:tcW w:w="1855" w:type="dxa"/>
            <w:vMerge w:val="restart"/>
            <w:tcBorders>
              <w:top w:val="single" w:sz="4" w:space="0" w:color="00000A"/>
            </w:tcBorders>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Характеристика результата «подуслуги» (положительный/ отрицательный)</w:t>
            </w:r>
          </w:p>
        </w:tc>
        <w:tc>
          <w:tcPr>
            <w:tcW w:w="1882" w:type="dxa"/>
            <w:vMerge w:val="restart"/>
            <w:tcBorders>
              <w:top w:val="single" w:sz="4" w:space="0" w:color="00000A"/>
            </w:tcBorders>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Форма документа/</w:t>
            </w:r>
          </w:p>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документов, являющегося(ихся) результатом «подуслуги»</w:t>
            </w:r>
          </w:p>
        </w:tc>
        <w:tc>
          <w:tcPr>
            <w:tcW w:w="1873" w:type="dxa"/>
            <w:vMerge w:val="restart"/>
            <w:tcBorders>
              <w:top w:val="single" w:sz="4" w:space="0" w:color="00000A"/>
            </w:tcBorders>
            <w:shd w:val="clear" w:color="auto" w:fill="FFFFFF"/>
            <w:tcMar>
              <w:left w:w="-5" w:type="dxa"/>
            </w:tcMar>
            <w:vAlign w:val="cente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Образец документа/</w:t>
            </w:r>
          </w:p>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документов, являющегося(ихся) результатом «подуслуги»</w:t>
            </w:r>
          </w:p>
        </w:tc>
        <w:tc>
          <w:tcPr>
            <w:tcW w:w="1878" w:type="dxa"/>
            <w:vMerge w:val="restart"/>
            <w:tcBorders>
              <w:top w:val="single" w:sz="4" w:space="0" w:color="00000A"/>
            </w:tcBorders>
            <w:shd w:val="clear" w:color="auto" w:fill="FFFFFF"/>
            <w:tcMar>
              <w:left w:w="-5" w:type="dxa"/>
            </w:tcMar>
            <w:vAlign w:val="center"/>
          </w:tcPr>
          <w:p w:rsidR="00542721" w:rsidRDefault="00542721" w:rsidP="004950A1">
            <w:pPr>
              <w:spacing w:line="240" w:lineRule="exact"/>
              <w:ind w:left="79" w:firstLine="141"/>
              <w:jc w:val="center"/>
              <w:rPr>
                <w:rFonts w:ascii="Times New Roman" w:hAnsi="Times New Roman" w:cs="Times New Roman"/>
                <w:sz w:val="19"/>
                <w:szCs w:val="19"/>
              </w:rPr>
            </w:pPr>
            <w:r>
              <w:rPr>
                <w:rFonts w:ascii="Times New Roman" w:hAnsi="Times New Roman" w:cs="Times New Roman"/>
                <w:sz w:val="19"/>
                <w:szCs w:val="19"/>
              </w:rPr>
              <w:t>Способы получения результата «подуслуги»</w:t>
            </w:r>
          </w:p>
        </w:tc>
        <w:tc>
          <w:tcPr>
            <w:tcW w:w="3367" w:type="dxa"/>
            <w:gridSpan w:val="2"/>
            <w:tcBorders>
              <w:top w:val="single" w:sz="4" w:space="0" w:color="00000A"/>
              <w:bottom w:val="single" w:sz="4" w:space="0" w:color="00000A"/>
            </w:tcBorders>
            <w:shd w:val="clear" w:color="auto" w:fill="FFFFFF"/>
            <w:tcMar>
              <w:left w:w="-5" w:type="dxa"/>
            </w:tcMar>
            <w:vAlign w:val="center"/>
          </w:tcPr>
          <w:p w:rsidR="00542721" w:rsidRDefault="00542721" w:rsidP="004950A1">
            <w:pPr>
              <w:spacing w:line="245" w:lineRule="exact"/>
              <w:jc w:val="center"/>
              <w:rPr>
                <w:rFonts w:ascii="Times New Roman" w:hAnsi="Times New Roman" w:cs="Times New Roman"/>
                <w:sz w:val="19"/>
                <w:szCs w:val="19"/>
              </w:rPr>
            </w:pPr>
            <w:r>
              <w:rPr>
                <w:rFonts w:ascii="Times New Roman" w:hAnsi="Times New Roman" w:cs="Times New Roman"/>
                <w:sz w:val="19"/>
                <w:szCs w:val="19"/>
              </w:rPr>
              <w:t>Срок хранения невостребованных заявителем результатов «подуслуги»</w:t>
            </w:r>
          </w:p>
        </w:tc>
      </w:tr>
      <w:tr w:rsidR="00542721" w:rsidTr="004950A1">
        <w:trPr>
          <w:trHeight w:val="960"/>
        </w:trPr>
        <w:tc>
          <w:tcPr>
            <w:tcW w:w="574" w:type="dxa"/>
            <w:vMerge/>
            <w:tcBorders>
              <w:top w:val="single" w:sz="4" w:space="0" w:color="00000A"/>
            </w:tcBorders>
            <w:shd w:val="clear" w:color="auto" w:fill="FFFFFF"/>
            <w:tcMar>
              <w:left w:w="-5" w:type="dxa"/>
            </w:tcMar>
            <w:vAlign w:val="center"/>
          </w:tcPr>
          <w:p w:rsidR="00542721" w:rsidRDefault="00542721" w:rsidP="004950A1"/>
        </w:tc>
        <w:tc>
          <w:tcPr>
            <w:tcW w:w="1876" w:type="dxa"/>
            <w:vMerge/>
            <w:tcBorders>
              <w:top w:val="single" w:sz="4" w:space="0" w:color="00000A"/>
            </w:tcBorders>
            <w:shd w:val="clear" w:color="auto" w:fill="FFFFFF"/>
            <w:tcMar>
              <w:left w:w="-5" w:type="dxa"/>
            </w:tcMar>
            <w:vAlign w:val="center"/>
          </w:tcPr>
          <w:p w:rsidR="00542721" w:rsidRDefault="00542721" w:rsidP="004950A1"/>
        </w:tc>
        <w:tc>
          <w:tcPr>
            <w:tcW w:w="1896" w:type="dxa"/>
            <w:vMerge/>
            <w:tcBorders>
              <w:top w:val="single" w:sz="4" w:space="0" w:color="00000A"/>
            </w:tcBorders>
            <w:shd w:val="clear" w:color="auto" w:fill="FFFFFF"/>
            <w:tcMar>
              <w:left w:w="-5" w:type="dxa"/>
            </w:tcMar>
            <w:vAlign w:val="center"/>
          </w:tcPr>
          <w:p w:rsidR="00542721" w:rsidRDefault="00542721" w:rsidP="004950A1"/>
        </w:tc>
        <w:tc>
          <w:tcPr>
            <w:tcW w:w="1855" w:type="dxa"/>
            <w:vMerge/>
            <w:tcBorders>
              <w:top w:val="single" w:sz="4" w:space="0" w:color="00000A"/>
            </w:tcBorders>
            <w:shd w:val="clear" w:color="auto" w:fill="FFFFFF"/>
            <w:tcMar>
              <w:left w:w="-5" w:type="dxa"/>
            </w:tcMar>
            <w:vAlign w:val="center"/>
          </w:tcPr>
          <w:p w:rsidR="00542721" w:rsidRDefault="00542721" w:rsidP="004950A1"/>
        </w:tc>
        <w:tc>
          <w:tcPr>
            <w:tcW w:w="1882" w:type="dxa"/>
            <w:vMerge/>
            <w:tcBorders>
              <w:top w:val="single" w:sz="4" w:space="0" w:color="00000A"/>
            </w:tcBorders>
            <w:shd w:val="clear" w:color="auto" w:fill="FFFFFF"/>
            <w:tcMar>
              <w:left w:w="-5" w:type="dxa"/>
            </w:tcMar>
            <w:vAlign w:val="center"/>
          </w:tcPr>
          <w:p w:rsidR="00542721" w:rsidRDefault="00542721" w:rsidP="004950A1"/>
        </w:tc>
        <w:tc>
          <w:tcPr>
            <w:tcW w:w="1873" w:type="dxa"/>
            <w:vMerge/>
            <w:tcBorders>
              <w:top w:val="single" w:sz="4" w:space="0" w:color="00000A"/>
            </w:tcBorders>
            <w:shd w:val="clear" w:color="auto" w:fill="FFFFFF"/>
            <w:tcMar>
              <w:left w:w="-5" w:type="dxa"/>
            </w:tcMar>
            <w:vAlign w:val="center"/>
          </w:tcPr>
          <w:p w:rsidR="00542721" w:rsidRDefault="00542721" w:rsidP="004950A1"/>
        </w:tc>
        <w:tc>
          <w:tcPr>
            <w:tcW w:w="1878" w:type="dxa"/>
            <w:vMerge/>
            <w:tcBorders>
              <w:top w:val="single" w:sz="4" w:space="0" w:color="00000A"/>
            </w:tcBorders>
            <w:shd w:val="clear" w:color="auto" w:fill="FFFFFF"/>
            <w:tcMar>
              <w:left w:w="-5" w:type="dxa"/>
            </w:tcMar>
            <w:vAlign w:val="center"/>
          </w:tcPr>
          <w:p w:rsidR="00542721" w:rsidRDefault="00542721" w:rsidP="004950A1"/>
        </w:tc>
        <w:tc>
          <w:tcPr>
            <w:tcW w:w="1620" w:type="dxa"/>
            <w:tcBorders>
              <w:top w:val="single" w:sz="4" w:space="0" w:color="00000A"/>
              <w:bottom w:val="single" w:sz="4" w:space="0" w:color="00000A"/>
            </w:tcBorders>
            <w:shd w:val="clear" w:color="auto" w:fill="FFFFFF"/>
            <w:tcMar>
              <w:left w:w="-5" w:type="dxa"/>
            </w:tcMar>
            <w:vAlign w:val="center"/>
          </w:tcPr>
          <w:p w:rsidR="00542721" w:rsidRDefault="00542721" w:rsidP="004950A1">
            <w:pPr>
              <w:ind w:left="39"/>
              <w:jc w:val="center"/>
              <w:rPr>
                <w:rFonts w:ascii="Times New Roman" w:hAnsi="Times New Roman" w:cs="Times New Roman"/>
                <w:sz w:val="19"/>
                <w:szCs w:val="19"/>
              </w:rPr>
            </w:pPr>
            <w:r>
              <w:rPr>
                <w:rFonts w:ascii="Times New Roman" w:hAnsi="Times New Roman" w:cs="Times New Roman"/>
                <w:sz w:val="19"/>
                <w:szCs w:val="19"/>
              </w:rPr>
              <w:t>в органе</w:t>
            </w:r>
          </w:p>
        </w:tc>
        <w:tc>
          <w:tcPr>
            <w:tcW w:w="1747" w:type="dxa"/>
            <w:tcBorders>
              <w:top w:val="single" w:sz="4" w:space="0" w:color="00000A"/>
              <w:bottom w:val="single" w:sz="4" w:space="0" w:color="00000A"/>
            </w:tcBorders>
            <w:shd w:val="clear" w:color="auto" w:fill="FFFFFF"/>
            <w:tcMar>
              <w:left w:w="-5" w:type="dxa"/>
            </w:tcMar>
            <w:vAlign w:val="center"/>
          </w:tcPr>
          <w:p w:rsidR="00542721" w:rsidRDefault="00542721" w:rsidP="004950A1">
            <w:pPr>
              <w:ind w:left="113"/>
              <w:jc w:val="center"/>
              <w:rPr>
                <w:rFonts w:ascii="Times New Roman" w:hAnsi="Times New Roman" w:cs="Times New Roman"/>
                <w:sz w:val="19"/>
                <w:szCs w:val="19"/>
              </w:rPr>
            </w:pPr>
            <w:r>
              <w:rPr>
                <w:rFonts w:ascii="Times New Roman" w:hAnsi="Times New Roman" w:cs="Times New Roman"/>
                <w:sz w:val="19"/>
                <w:szCs w:val="19"/>
              </w:rPr>
              <w:t>в МФЦ</w:t>
            </w:r>
          </w:p>
        </w:tc>
      </w:tr>
      <w:tr w:rsidR="00542721" w:rsidTr="004950A1">
        <w:trPr>
          <w:trHeight w:val="250"/>
        </w:trPr>
        <w:tc>
          <w:tcPr>
            <w:tcW w:w="574" w:type="dxa"/>
            <w:tcBorders>
              <w:top w:val="single" w:sz="4" w:space="0" w:color="00000A"/>
              <w:bottom w:val="single" w:sz="4" w:space="0" w:color="00000A"/>
            </w:tcBorders>
            <w:shd w:val="clear" w:color="auto" w:fill="FFFFFF"/>
            <w:tcMar>
              <w:left w:w="-5" w:type="dxa"/>
            </w:tcMar>
          </w:tcPr>
          <w:p w:rsidR="00542721" w:rsidRDefault="00542721" w:rsidP="004950A1">
            <w:pPr>
              <w:jc w:val="both"/>
              <w:rPr>
                <w:rFonts w:ascii="Times New Roman" w:hAnsi="Times New Roman" w:cs="Times New Roman"/>
                <w:sz w:val="19"/>
                <w:szCs w:val="19"/>
              </w:rPr>
            </w:pPr>
            <w:r>
              <w:rPr>
                <w:rFonts w:ascii="Times New Roman" w:hAnsi="Times New Roman" w:cs="Times New Roman"/>
                <w:sz w:val="19"/>
                <w:szCs w:val="19"/>
              </w:rPr>
              <w:t>1</w:t>
            </w:r>
          </w:p>
        </w:tc>
        <w:tc>
          <w:tcPr>
            <w:tcW w:w="1876" w:type="dxa"/>
            <w:tcBorders>
              <w:top w:val="single" w:sz="4" w:space="0" w:color="00000A"/>
              <w:bottom w:val="single" w:sz="4" w:space="0" w:color="00000A"/>
            </w:tcBorders>
            <w:shd w:val="clear" w:color="auto" w:fill="FFFFFF"/>
            <w:tcMar>
              <w:left w:w="-5" w:type="dxa"/>
            </w:tcMar>
          </w:tcPr>
          <w:p w:rsidR="00542721" w:rsidRDefault="00542721" w:rsidP="004950A1">
            <w:pPr>
              <w:ind w:left="900"/>
              <w:rPr>
                <w:rFonts w:ascii="Times New Roman" w:hAnsi="Times New Roman" w:cs="Times New Roman"/>
                <w:sz w:val="19"/>
                <w:szCs w:val="19"/>
              </w:rPr>
            </w:pPr>
            <w:r>
              <w:rPr>
                <w:rFonts w:ascii="Times New Roman" w:hAnsi="Times New Roman" w:cs="Times New Roman"/>
                <w:sz w:val="19"/>
                <w:szCs w:val="19"/>
              </w:rPr>
              <w:t>2</w:t>
            </w:r>
          </w:p>
        </w:tc>
        <w:tc>
          <w:tcPr>
            <w:tcW w:w="1896" w:type="dxa"/>
            <w:tcBorders>
              <w:top w:val="single" w:sz="4" w:space="0" w:color="00000A"/>
              <w:bottom w:val="single" w:sz="4" w:space="0" w:color="00000A"/>
            </w:tcBorders>
            <w:shd w:val="clear" w:color="auto" w:fill="FFFFFF"/>
            <w:tcMar>
              <w:left w:w="-5" w:type="dxa"/>
            </w:tcMar>
          </w:tcPr>
          <w:p w:rsidR="00542721" w:rsidRDefault="00542721" w:rsidP="004950A1">
            <w:pPr>
              <w:ind w:left="900"/>
              <w:rPr>
                <w:rFonts w:ascii="Times New Roman" w:hAnsi="Times New Roman" w:cs="Times New Roman"/>
                <w:sz w:val="19"/>
                <w:szCs w:val="19"/>
              </w:rPr>
            </w:pPr>
            <w:r>
              <w:rPr>
                <w:rFonts w:ascii="Times New Roman" w:hAnsi="Times New Roman" w:cs="Times New Roman"/>
                <w:sz w:val="19"/>
                <w:szCs w:val="19"/>
              </w:rPr>
              <w:t>3</w:t>
            </w:r>
          </w:p>
        </w:tc>
        <w:tc>
          <w:tcPr>
            <w:tcW w:w="1855" w:type="dxa"/>
            <w:tcBorders>
              <w:top w:val="single" w:sz="4" w:space="0" w:color="00000A"/>
              <w:bottom w:val="single" w:sz="4" w:space="0" w:color="00000A"/>
            </w:tcBorders>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4</w:t>
            </w:r>
          </w:p>
        </w:tc>
        <w:tc>
          <w:tcPr>
            <w:tcW w:w="1882" w:type="dxa"/>
            <w:tcBorders>
              <w:top w:val="single" w:sz="4" w:space="0" w:color="00000A"/>
              <w:bottom w:val="single" w:sz="4" w:space="0" w:color="00000A"/>
            </w:tcBorders>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5</w:t>
            </w:r>
          </w:p>
        </w:tc>
        <w:tc>
          <w:tcPr>
            <w:tcW w:w="1873" w:type="dxa"/>
            <w:tcBorders>
              <w:top w:val="single" w:sz="4" w:space="0" w:color="00000A"/>
              <w:bottom w:val="single" w:sz="4" w:space="0" w:color="00000A"/>
            </w:tcBorders>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6</w:t>
            </w:r>
          </w:p>
        </w:tc>
        <w:tc>
          <w:tcPr>
            <w:tcW w:w="1878" w:type="dxa"/>
            <w:tcBorders>
              <w:top w:val="single" w:sz="4" w:space="0" w:color="00000A"/>
              <w:bottom w:val="single" w:sz="4" w:space="0" w:color="00000A"/>
            </w:tcBorders>
            <w:shd w:val="clear" w:color="auto" w:fill="FFFFFF"/>
            <w:tcMar>
              <w:left w:w="-5" w:type="dxa"/>
            </w:tcMar>
          </w:tcPr>
          <w:p w:rsidR="00542721" w:rsidRDefault="00542721" w:rsidP="004950A1">
            <w:pPr>
              <w:ind w:left="900"/>
              <w:rPr>
                <w:rFonts w:ascii="Times New Roman" w:hAnsi="Times New Roman" w:cs="Times New Roman"/>
                <w:sz w:val="19"/>
                <w:szCs w:val="19"/>
              </w:rPr>
            </w:pPr>
            <w:r>
              <w:rPr>
                <w:rFonts w:ascii="Times New Roman" w:hAnsi="Times New Roman" w:cs="Times New Roman"/>
                <w:sz w:val="19"/>
                <w:szCs w:val="19"/>
              </w:rPr>
              <w:t>7</w:t>
            </w:r>
          </w:p>
        </w:tc>
        <w:tc>
          <w:tcPr>
            <w:tcW w:w="1620" w:type="dxa"/>
            <w:tcBorders>
              <w:top w:val="single" w:sz="4" w:space="0" w:color="00000A"/>
              <w:bottom w:val="single" w:sz="4" w:space="0" w:color="00000A"/>
            </w:tcBorders>
            <w:shd w:val="clear" w:color="auto" w:fill="FFFFFF"/>
            <w:tcMar>
              <w:left w:w="-5" w:type="dxa"/>
            </w:tcMar>
          </w:tcPr>
          <w:p w:rsidR="00542721" w:rsidRDefault="00542721" w:rsidP="004950A1">
            <w:pPr>
              <w:ind w:left="780"/>
              <w:rPr>
                <w:rFonts w:ascii="Times New Roman" w:hAnsi="Times New Roman" w:cs="Times New Roman"/>
                <w:sz w:val="19"/>
                <w:szCs w:val="19"/>
              </w:rPr>
            </w:pPr>
            <w:r>
              <w:rPr>
                <w:rFonts w:ascii="Times New Roman" w:hAnsi="Times New Roman" w:cs="Times New Roman"/>
                <w:sz w:val="19"/>
                <w:szCs w:val="19"/>
              </w:rPr>
              <w:t>8</w:t>
            </w:r>
          </w:p>
        </w:tc>
        <w:tc>
          <w:tcPr>
            <w:tcW w:w="1747" w:type="dxa"/>
            <w:tcBorders>
              <w:top w:val="single" w:sz="4" w:space="0" w:color="00000A"/>
              <w:bottom w:val="single" w:sz="4" w:space="0" w:color="00000A"/>
            </w:tcBorders>
            <w:shd w:val="clear" w:color="auto" w:fill="FFFFFF"/>
            <w:tcMar>
              <w:left w:w="-5" w:type="dxa"/>
            </w:tcMar>
          </w:tcPr>
          <w:p w:rsidR="00542721" w:rsidRDefault="00542721" w:rsidP="004950A1">
            <w:pPr>
              <w:ind w:left="800"/>
              <w:rPr>
                <w:rFonts w:ascii="Times New Roman" w:hAnsi="Times New Roman" w:cs="Times New Roman"/>
                <w:sz w:val="19"/>
                <w:szCs w:val="19"/>
              </w:rPr>
            </w:pPr>
            <w:r>
              <w:rPr>
                <w:rFonts w:ascii="Times New Roman" w:hAnsi="Times New Roman" w:cs="Times New Roman"/>
                <w:sz w:val="19"/>
                <w:szCs w:val="19"/>
              </w:rPr>
              <w:t>9</w:t>
            </w:r>
          </w:p>
        </w:tc>
      </w:tr>
      <w:tr w:rsidR="00542721" w:rsidTr="00780971">
        <w:trPr>
          <w:trHeight w:val="266"/>
        </w:trPr>
        <w:tc>
          <w:tcPr>
            <w:tcW w:w="15201" w:type="dxa"/>
            <w:gridSpan w:val="9"/>
            <w:tcBorders>
              <w:top w:val="single" w:sz="4" w:space="0" w:color="00000A"/>
              <w:bottom w:val="single" w:sz="4" w:space="0" w:color="00000A"/>
            </w:tcBorders>
            <w:shd w:val="clear" w:color="auto" w:fill="FFFFFF"/>
            <w:tcMar>
              <w:left w:w="-5" w:type="dxa"/>
            </w:tcMar>
          </w:tcPr>
          <w:p w:rsidR="00542721" w:rsidRDefault="00542721" w:rsidP="004950A1">
            <w:pPr>
              <w:pStyle w:val="ConsPlusNormal"/>
              <w:jc w:val="center"/>
            </w:pPr>
          </w:p>
        </w:tc>
      </w:tr>
      <w:tr w:rsidR="00542721" w:rsidTr="004950A1">
        <w:trPr>
          <w:trHeight w:val="4531"/>
        </w:trPr>
        <w:tc>
          <w:tcPr>
            <w:tcW w:w="574" w:type="dxa"/>
            <w:tcBorders>
              <w:top w:val="single" w:sz="4" w:space="0" w:color="00000A"/>
            </w:tcBorders>
            <w:shd w:val="clear" w:color="auto" w:fill="FFFFFF"/>
            <w:tcMar>
              <w:left w:w="-5" w:type="dxa"/>
            </w:tcMar>
          </w:tcPr>
          <w:p w:rsidR="00542721" w:rsidRDefault="00542721" w:rsidP="004950A1">
            <w:pPr>
              <w:rPr>
                <w:rFonts w:ascii="Times New Roman" w:hAnsi="Times New Roman" w:cs="Times New Roman"/>
              </w:rPr>
            </w:pPr>
            <w:r>
              <w:rPr>
                <w:rFonts w:ascii="Times New Roman" w:hAnsi="Times New Roman" w:cs="Times New Roman"/>
                <w:sz w:val="22"/>
                <w:szCs w:val="22"/>
              </w:rPr>
              <w:t>1.</w:t>
            </w:r>
          </w:p>
        </w:tc>
        <w:tc>
          <w:tcPr>
            <w:tcW w:w="1876" w:type="dxa"/>
            <w:tcBorders>
              <w:top w:val="single" w:sz="4" w:space="0" w:color="00000A"/>
            </w:tcBorders>
            <w:shd w:val="clear" w:color="auto" w:fill="FFFFFF"/>
            <w:tcMar>
              <w:left w:w="-5" w:type="dxa"/>
            </w:tcMar>
          </w:tcPr>
          <w:p w:rsidR="00542721" w:rsidRDefault="00542721" w:rsidP="004950A1">
            <w:pPr>
              <w:jc w:val="center"/>
            </w:pPr>
            <w:r>
              <w:rPr>
                <w:rFonts w:ascii="Times New Roman" w:hAnsi="Times New Roman" w:cs="Times New Roman"/>
                <w:bCs/>
                <w:color w:val="00000A"/>
                <w:sz w:val="21"/>
                <w:szCs w:val="21"/>
                <w:shd w:val="clear" w:color="auto" w:fill="FFFFFF"/>
              </w:rPr>
              <w:t xml:space="preserve">уведомления об отказе в предоставлении муниципальной услуги </w:t>
            </w:r>
            <w:r>
              <w:rPr>
                <w:rFonts w:ascii="Times New Roman" w:hAnsi="Times New Roman" w:cs="Times New Roman"/>
                <w:bCs/>
                <w:color w:val="00000A"/>
                <w:sz w:val="21"/>
                <w:szCs w:val="21"/>
                <w:shd w:val="clear" w:color="auto" w:fill="FFFFFF"/>
                <w:lang w:eastAsia="en-US"/>
              </w:rPr>
              <w:t>с указанием причин отказа и ссылкой на нарушения</w:t>
            </w:r>
          </w:p>
        </w:tc>
        <w:tc>
          <w:tcPr>
            <w:tcW w:w="1896" w:type="dxa"/>
            <w:tcBorders>
              <w:top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pacing w:after="0" w:line="240" w:lineRule="auto"/>
            </w:pPr>
            <w:r>
              <w:rPr>
                <w:b w:val="0"/>
                <w:sz w:val="24"/>
                <w:szCs w:val="24"/>
              </w:rPr>
              <w:t xml:space="preserve"> нет</w:t>
            </w:r>
          </w:p>
          <w:p w:rsidR="00542721" w:rsidRDefault="00542721" w:rsidP="004950A1">
            <w:pPr>
              <w:pStyle w:val="4"/>
              <w:spacing w:after="0" w:line="240" w:lineRule="auto"/>
              <w:rPr>
                <w:b w:val="0"/>
                <w:sz w:val="24"/>
                <w:szCs w:val="24"/>
              </w:rPr>
            </w:pPr>
          </w:p>
        </w:tc>
        <w:tc>
          <w:tcPr>
            <w:tcW w:w="1855" w:type="dxa"/>
            <w:tcBorders>
              <w:top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pPr>
            <w:r>
              <w:rPr>
                <w:b w:val="0"/>
                <w:sz w:val="22"/>
                <w:szCs w:val="22"/>
              </w:rPr>
              <w:t>отрицательный</w:t>
            </w: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pacing w:after="0" w:line="240" w:lineRule="auto"/>
              <w:rPr>
                <w:b w:val="0"/>
                <w:sz w:val="22"/>
                <w:szCs w:val="22"/>
              </w:rPr>
            </w:pPr>
          </w:p>
        </w:tc>
        <w:tc>
          <w:tcPr>
            <w:tcW w:w="1882" w:type="dxa"/>
            <w:tcBorders>
              <w:top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jc w:val="center"/>
            </w:pPr>
            <w:r>
              <w:rPr>
                <w:b w:val="0"/>
                <w:sz w:val="22"/>
                <w:szCs w:val="22"/>
              </w:rPr>
              <w:t>нет</w:t>
            </w: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r>
              <w:rPr>
                <w:b w:val="0"/>
                <w:sz w:val="22"/>
                <w:szCs w:val="22"/>
              </w:rPr>
              <w:t xml:space="preserve"> </w:t>
            </w:r>
          </w:p>
          <w:p w:rsidR="00542721" w:rsidRDefault="00542721" w:rsidP="004950A1">
            <w:pPr>
              <w:pStyle w:val="4"/>
              <w:spacing w:after="0" w:line="240" w:lineRule="auto"/>
              <w:rPr>
                <w:b w:val="0"/>
                <w:sz w:val="22"/>
                <w:szCs w:val="22"/>
              </w:rPr>
            </w:pPr>
          </w:p>
        </w:tc>
        <w:tc>
          <w:tcPr>
            <w:tcW w:w="1873" w:type="dxa"/>
            <w:tcBorders>
              <w:top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jc w:val="center"/>
            </w:pPr>
            <w:r>
              <w:rPr>
                <w:b w:val="0"/>
                <w:sz w:val="22"/>
                <w:szCs w:val="22"/>
              </w:rPr>
              <w:t>нет</w:t>
            </w: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hd w:val="clear" w:color="000000" w:fill="FFFFFF"/>
              <w:spacing w:after="0" w:line="240" w:lineRule="auto"/>
              <w:rPr>
                <w:b w:val="0"/>
                <w:sz w:val="22"/>
                <w:szCs w:val="22"/>
              </w:rPr>
            </w:pPr>
          </w:p>
          <w:p w:rsidR="00542721" w:rsidRDefault="00542721" w:rsidP="004950A1">
            <w:pPr>
              <w:pStyle w:val="4"/>
              <w:spacing w:after="0" w:line="240" w:lineRule="auto"/>
              <w:rPr>
                <w:b w:val="0"/>
                <w:sz w:val="22"/>
                <w:szCs w:val="22"/>
              </w:rPr>
            </w:pPr>
          </w:p>
        </w:tc>
        <w:tc>
          <w:tcPr>
            <w:tcW w:w="1878" w:type="dxa"/>
            <w:tcBorders>
              <w:top w:val="single" w:sz="4" w:space="0" w:color="00000A"/>
            </w:tcBorders>
            <w:shd w:val="clear" w:color="auto" w:fill="FFFFFF"/>
            <w:tcMar>
              <w:left w:w="-5" w:type="dxa"/>
            </w:tcMar>
          </w:tcPr>
          <w:p w:rsidR="00542721" w:rsidRDefault="00542721" w:rsidP="004950A1">
            <w:pPr>
              <w:jc w:val="center"/>
              <w:rPr>
                <w:rFonts w:ascii="Times New Roman" w:hAnsi="Times New Roman"/>
              </w:rPr>
            </w:pPr>
            <w:r>
              <w:rPr>
                <w:rFonts w:ascii="Times New Roman" w:hAnsi="Times New Roman"/>
                <w:sz w:val="22"/>
                <w:szCs w:val="22"/>
              </w:rPr>
              <w:t>лично и берет с заявителя расписку о получении уведомления;</w:t>
            </w:r>
          </w:p>
          <w:p w:rsidR="00542721" w:rsidRDefault="00542721" w:rsidP="004950A1">
            <w:pPr>
              <w:pStyle w:val="western"/>
              <w:spacing w:before="0" w:after="0"/>
              <w:jc w:val="center"/>
              <w:rPr>
                <w:rFonts w:ascii="Times New Roman" w:hAnsi="Times New Roman"/>
              </w:rPr>
            </w:pPr>
            <w:r>
              <w:rPr>
                <w:rFonts w:ascii="Times New Roman" w:hAnsi="Times New Roman"/>
                <w:sz w:val="22"/>
                <w:szCs w:val="22"/>
              </w:rPr>
              <w:t>направляет почтовым отправлением с уведомлением о вручении;</w:t>
            </w:r>
          </w:p>
          <w:p w:rsidR="00542721" w:rsidRDefault="00542721" w:rsidP="004950A1">
            <w:pPr>
              <w:pStyle w:val="western"/>
              <w:spacing w:before="0" w:after="0"/>
              <w:jc w:val="center"/>
              <w:rPr>
                <w:rFonts w:ascii="Times New Roman" w:hAnsi="Times New Roman" w:cs="Times New Roman"/>
              </w:rPr>
            </w:pPr>
            <w:r>
              <w:rPr>
                <w:rFonts w:ascii="Times New Roman" w:hAnsi="Times New Roman" w:cs="Times New Roman"/>
                <w:bCs/>
                <w:color w:val="00000A"/>
                <w:sz w:val="22"/>
                <w:szCs w:val="22"/>
                <w:shd w:val="clear" w:color="auto" w:fill="FFFFFF"/>
                <w:lang w:eastAsia="en-US"/>
              </w:rPr>
              <w:t>в форме электронного документа, подписанного усиленной квалифицированной электронной подписью</w:t>
            </w:r>
          </w:p>
        </w:tc>
        <w:tc>
          <w:tcPr>
            <w:tcW w:w="1620" w:type="dxa"/>
            <w:tcBorders>
              <w:top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rPr>
                <w:b w:val="0"/>
                <w:sz w:val="22"/>
                <w:szCs w:val="22"/>
              </w:rPr>
            </w:pPr>
            <w:r>
              <w:rPr>
                <w:b w:val="0"/>
                <w:sz w:val="22"/>
                <w:szCs w:val="22"/>
              </w:rPr>
              <w:t>5 лет</w:t>
            </w:r>
          </w:p>
          <w:p w:rsidR="00542721" w:rsidRDefault="00542721" w:rsidP="004950A1">
            <w:pPr>
              <w:pStyle w:val="4"/>
              <w:spacing w:after="0" w:line="240" w:lineRule="auto"/>
              <w:rPr>
                <w:b w:val="0"/>
                <w:sz w:val="22"/>
                <w:szCs w:val="22"/>
              </w:rPr>
            </w:pPr>
          </w:p>
        </w:tc>
        <w:tc>
          <w:tcPr>
            <w:tcW w:w="1747" w:type="dxa"/>
            <w:tcBorders>
              <w:top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rPr>
                <w:b w:val="0"/>
                <w:sz w:val="22"/>
                <w:szCs w:val="22"/>
              </w:rPr>
            </w:pPr>
            <w:r>
              <w:rPr>
                <w:b w:val="0"/>
                <w:sz w:val="22"/>
                <w:szCs w:val="22"/>
              </w:rPr>
              <w:t>-</w:t>
            </w:r>
          </w:p>
          <w:p w:rsidR="00542721" w:rsidRDefault="00542721" w:rsidP="004950A1">
            <w:pPr>
              <w:pStyle w:val="4"/>
              <w:spacing w:after="0" w:line="240" w:lineRule="auto"/>
              <w:rPr>
                <w:b w:val="0"/>
                <w:sz w:val="22"/>
                <w:szCs w:val="22"/>
                <w:lang w:val="en-US"/>
              </w:rPr>
            </w:pPr>
          </w:p>
        </w:tc>
      </w:tr>
      <w:tr w:rsidR="00542721" w:rsidTr="004950A1">
        <w:trPr>
          <w:trHeight w:val="250"/>
        </w:trPr>
        <w:tc>
          <w:tcPr>
            <w:tcW w:w="574" w:type="dxa"/>
            <w:tcBorders>
              <w:top w:val="single" w:sz="4" w:space="0" w:color="00000A"/>
              <w:bottom w:val="single" w:sz="4" w:space="0" w:color="00000A"/>
            </w:tcBorders>
            <w:shd w:val="clear" w:color="auto" w:fill="FFFFFF"/>
            <w:tcMar>
              <w:left w:w="-5" w:type="dxa"/>
            </w:tcMar>
          </w:tcPr>
          <w:p w:rsidR="00542721" w:rsidRDefault="00542721" w:rsidP="004950A1">
            <w:pPr>
              <w:rPr>
                <w:rFonts w:ascii="Times New Roman" w:hAnsi="Times New Roman" w:cs="Times New Roman"/>
              </w:rPr>
            </w:pPr>
            <w:r>
              <w:rPr>
                <w:rFonts w:ascii="Times New Roman" w:hAnsi="Times New Roman" w:cs="Times New Roman"/>
                <w:sz w:val="22"/>
                <w:szCs w:val="22"/>
              </w:rPr>
              <w:t>2.</w:t>
            </w:r>
          </w:p>
        </w:tc>
        <w:tc>
          <w:tcPr>
            <w:tcW w:w="1876" w:type="dxa"/>
            <w:tcBorders>
              <w:top w:val="single" w:sz="4" w:space="0" w:color="00000A"/>
              <w:bottom w:val="single" w:sz="4" w:space="0" w:color="00000A"/>
            </w:tcBorders>
            <w:shd w:val="clear" w:color="auto" w:fill="FFFFFF"/>
            <w:tcMar>
              <w:left w:w="-5" w:type="dxa"/>
            </w:tcMar>
          </w:tcPr>
          <w:p w:rsidR="00542721" w:rsidRDefault="00542721" w:rsidP="004950A1">
            <w:pPr>
              <w:pStyle w:val="4"/>
              <w:spacing w:after="0" w:line="240" w:lineRule="auto"/>
            </w:pPr>
            <w:r>
              <w:rPr>
                <w:b w:val="0"/>
                <w:sz w:val="22"/>
                <w:szCs w:val="22"/>
              </w:rPr>
              <w:t xml:space="preserve"> Постановление администрации о постановке граждан на учет в качестве нуждающихся в жилых помещениях </w:t>
            </w:r>
          </w:p>
        </w:tc>
        <w:tc>
          <w:tcPr>
            <w:tcW w:w="1896" w:type="dxa"/>
            <w:tcBorders>
              <w:top w:val="single" w:sz="4" w:space="0" w:color="00000A"/>
              <w:bottom w:val="single" w:sz="4" w:space="0" w:color="00000A"/>
            </w:tcBorders>
            <w:shd w:val="clear" w:color="auto" w:fill="FFFFFF"/>
            <w:tcMar>
              <w:left w:w="-5" w:type="dxa"/>
            </w:tcMar>
          </w:tcPr>
          <w:p w:rsidR="00542721" w:rsidRDefault="00542721" w:rsidP="004950A1">
            <w:pPr>
              <w:pStyle w:val="4"/>
              <w:spacing w:after="0" w:line="240" w:lineRule="auto"/>
            </w:pPr>
            <w:r>
              <w:rPr>
                <w:b w:val="0"/>
                <w:sz w:val="22"/>
                <w:szCs w:val="22"/>
              </w:rPr>
              <w:t xml:space="preserve"> нет</w:t>
            </w:r>
          </w:p>
        </w:tc>
        <w:tc>
          <w:tcPr>
            <w:tcW w:w="1855" w:type="dxa"/>
            <w:tcBorders>
              <w:top w:val="single" w:sz="4" w:space="0" w:color="00000A"/>
              <w:bottom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rPr>
                <w:b w:val="0"/>
                <w:sz w:val="22"/>
                <w:szCs w:val="22"/>
              </w:rPr>
            </w:pPr>
            <w:r>
              <w:rPr>
                <w:b w:val="0"/>
                <w:sz w:val="22"/>
                <w:szCs w:val="22"/>
              </w:rPr>
              <w:t>положительный</w:t>
            </w:r>
          </w:p>
          <w:p w:rsidR="00542721" w:rsidRDefault="00542721" w:rsidP="004950A1">
            <w:pPr>
              <w:pStyle w:val="4"/>
              <w:spacing w:after="0" w:line="240" w:lineRule="auto"/>
              <w:rPr>
                <w:b w:val="0"/>
                <w:sz w:val="22"/>
                <w:szCs w:val="22"/>
              </w:rPr>
            </w:pPr>
          </w:p>
        </w:tc>
        <w:tc>
          <w:tcPr>
            <w:tcW w:w="1882" w:type="dxa"/>
            <w:tcBorders>
              <w:top w:val="single" w:sz="4" w:space="0" w:color="00000A"/>
              <w:bottom w:val="single" w:sz="4" w:space="0" w:color="00000A"/>
            </w:tcBorders>
            <w:shd w:val="clear" w:color="auto" w:fill="FFFFFF"/>
            <w:tcMar>
              <w:left w:w="-5" w:type="dxa"/>
            </w:tcMar>
          </w:tcPr>
          <w:p w:rsidR="00542721" w:rsidRDefault="00542721" w:rsidP="004950A1">
            <w:pPr>
              <w:pStyle w:val="4"/>
              <w:spacing w:after="0" w:line="240" w:lineRule="auto"/>
            </w:pPr>
            <w:r>
              <w:rPr>
                <w:b w:val="0"/>
                <w:sz w:val="22"/>
                <w:szCs w:val="22"/>
              </w:rPr>
              <w:t xml:space="preserve"> нет</w:t>
            </w:r>
          </w:p>
        </w:tc>
        <w:tc>
          <w:tcPr>
            <w:tcW w:w="1873" w:type="dxa"/>
            <w:tcBorders>
              <w:top w:val="single" w:sz="4" w:space="0" w:color="00000A"/>
              <w:bottom w:val="single" w:sz="4" w:space="0" w:color="00000A"/>
            </w:tcBorders>
            <w:shd w:val="clear" w:color="auto" w:fill="FFFFFF"/>
            <w:tcMar>
              <w:left w:w="-5" w:type="dxa"/>
            </w:tcMar>
          </w:tcPr>
          <w:p w:rsidR="00542721" w:rsidRDefault="00542721" w:rsidP="004950A1">
            <w:pPr>
              <w:pStyle w:val="4"/>
              <w:spacing w:after="0" w:line="240" w:lineRule="auto"/>
            </w:pPr>
            <w:r>
              <w:rPr>
                <w:b w:val="0"/>
                <w:sz w:val="22"/>
                <w:szCs w:val="22"/>
              </w:rPr>
              <w:t xml:space="preserve"> нет</w:t>
            </w:r>
          </w:p>
        </w:tc>
        <w:tc>
          <w:tcPr>
            <w:tcW w:w="1878" w:type="dxa"/>
            <w:tcBorders>
              <w:top w:val="single" w:sz="4" w:space="0" w:color="00000A"/>
              <w:bottom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jc w:val="center"/>
            </w:pPr>
            <w:r>
              <w:rPr>
                <w:b w:val="0"/>
                <w:bCs w:val="0"/>
                <w:sz w:val="22"/>
                <w:szCs w:val="22"/>
              </w:rPr>
              <w:t>.лично и берет с заявителя расписку о получении уведомления;</w:t>
            </w:r>
          </w:p>
          <w:p w:rsidR="00542721" w:rsidRDefault="00542721" w:rsidP="004950A1">
            <w:pPr>
              <w:pStyle w:val="western"/>
              <w:spacing w:before="0" w:after="0"/>
              <w:jc w:val="center"/>
            </w:pPr>
            <w:r>
              <w:rPr>
                <w:rFonts w:ascii="Times New Roman" w:hAnsi="Times New Roman"/>
                <w:sz w:val="22"/>
                <w:szCs w:val="22"/>
              </w:rPr>
              <w:t>направляет почтовым отправлением с уведомлением о вручении;</w:t>
            </w:r>
          </w:p>
          <w:p w:rsidR="00542721" w:rsidRDefault="00542721" w:rsidP="004950A1">
            <w:pPr>
              <w:pStyle w:val="4"/>
              <w:shd w:val="clear" w:color="000000" w:fill="FFFFFF"/>
              <w:spacing w:after="0" w:line="240" w:lineRule="auto"/>
              <w:jc w:val="center"/>
            </w:pPr>
            <w:r>
              <w:rPr>
                <w:b w:val="0"/>
                <w:sz w:val="22"/>
                <w:szCs w:val="22"/>
                <w:shd w:val="clear" w:color="auto" w:fill="FFFFFF"/>
              </w:rPr>
              <w:t>в форме электронного документа, подписанного усиленной квалифицированной электронной подписью</w:t>
            </w:r>
          </w:p>
        </w:tc>
        <w:tc>
          <w:tcPr>
            <w:tcW w:w="1620" w:type="dxa"/>
            <w:tcBorders>
              <w:top w:val="single" w:sz="4" w:space="0" w:color="00000A"/>
              <w:bottom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rPr>
                <w:b w:val="0"/>
                <w:sz w:val="22"/>
                <w:szCs w:val="22"/>
              </w:rPr>
            </w:pPr>
            <w:r>
              <w:rPr>
                <w:b w:val="0"/>
                <w:sz w:val="22"/>
                <w:szCs w:val="22"/>
              </w:rPr>
              <w:t>5 лет</w:t>
            </w:r>
          </w:p>
        </w:tc>
        <w:tc>
          <w:tcPr>
            <w:tcW w:w="1747" w:type="dxa"/>
            <w:tcBorders>
              <w:top w:val="single" w:sz="4" w:space="0" w:color="00000A"/>
              <w:bottom w:val="single" w:sz="4" w:space="0" w:color="00000A"/>
            </w:tcBorders>
            <w:shd w:val="clear" w:color="auto" w:fill="FFFFFF"/>
            <w:tcMar>
              <w:left w:w="-5" w:type="dxa"/>
            </w:tcMar>
          </w:tcPr>
          <w:p w:rsidR="00542721" w:rsidRDefault="00542721" w:rsidP="004950A1">
            <w:pPr>
              <w:pStyle w:val="4"/>
              <w:shd w:val="clear" w:color="000000" w:fill="FFFFFF"/>
              <w:spacing w:after="0" w:line="240" w:lineRule="auto"/>
              <w:rPr>
                <w:b w:val="0"/>
                <w:sz w:val="22"/>
                <w:szCs w:val="22"/>
              </w:rPr>
            </w:pPr>
            <w:r>
              <w:rPr>
                <w:b w:val="0"/>
                <w:sz w:val="22"/>
                <w:szCs w:val="22"/>
              </w:rPr>
              <w:t>-</w:t>
            </w:r>
          </w:p>
        </w:tc>
      </w:tr>
    </w:tbl>
    <w:p w:rsidR="00542721" w:rsidRDefault="00542721"/>
    <w:p w:rsidR="00542721" w:rsidRDefault="00542721" w:rsidP="00D801E4">
      <w:pPr>
        <w:keepNext/>
        <w:keepLines/>
        <w:spacing w:after="306" w:line="270" w:lineRule="exact"/>
        <w:ind w:left="3740"/>
        <w:outlineLvl w:val="1"/>
        <w:rPr>
          <w:rFonts w:ascii="Times New Roman" w:hAnsi="Times New Roman" w:cs="Times New Roman"/>
          <w:b/>
          <w:sz w:val="27"/>
          <w:szCs w:val="27"/>
        </w:rPr>
      </w:pPr>
      <w:r>
        <w:rPr>
          <w:rFonts w:ascii="Times New Roman" w:hAnsi="Times New Roman" w:cs="Times New Roman"/>
          <w:b/>
          <w:sz w:val="27"/>
          <w:szCs w:val="27"/>
        </w:rPr>
        <w:t>Раздел 7. «Технологические процессы предоставления «подуслуги»</w:t>
      </w:r>
    </w:p>
    <w:tbl>
      <w:tblPr>
        <w:tblW w:w="15496" w:type="dxa"/>
        <w:tblInd w:w="-46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450"/>
        <w:gridCol w:w="2498"/>
        <w:gridCol w:w="2499"/>
        <w:gridCol w:w="2498"/>
        <w:gridCol w:w="2498"/>
        <w:gridCol w:w="2515"/>
        <w:gridCol w:w="2538"/>
      </w:tblGrid>
      <w:tr w:rsidR="00542721" w:rsidTr="005F1EB0">
        <w:trPr>
          <w:trHeight w:val="974"/>
        </w:trPr>
        <w:tc>
          <w:tcPr>
            <w:tcW w:w="450" w:type="dxa"/>
            <w:shd w:val="clear" w:color="auto" w:fill="FFFFFF"/>
            <w:tcMar>
              <w:left w:w="-5" w:type="dxa"/>
            </w:tcMar>
          </w:tcPr>
          <w:p w:rsidR="00542721" w:rsidRDefault="00542721" w:rsidP="004950A1">
            <w:pPr>
              <w:spacing w:line="235" w:lineRule="exact"/>
              <w:jc w:val="both"/>
              <w:rPr>
                <w:rFonts w:ascii="Times New Roman" w:hAnsi="Times New Roman" w:cs="Times New Roman"/>
                <w:sz w:val="19"/>
                <w:szCs w:val="19"/>
              </w:rPr>
            </w:pPr>
            <w:r>
              <w:rPr>
                <w:rFonts w:ascii="Times New Roman" w:hAnsi="Times New Roman" w:cs="Times New Roman"/>
                <w:sz w:val="19"/>
                <w:szCs w:val="19"/>
              </w:rPr>
              <w:t>№ п/п</w:t>
            </w:r>
          </w:p>
        </w:tc>
        <w:tc>
          <w:tcPr>
            <w:tcW w:w="2498" w:type="dxa"/>
            <w:shd w:val="clear" w:color="auto" w:fill="FFFFFF"/>
            <w:tcMar>
              <w:left w:w="-5" w:type="dxa"/>
            </w:tcMar>
          </w:tcPr>
          <w:p w:rsidR="00542721" w:rsidRDefault="00542721" w:rsidP="004950A1">
            <w:pPr>
              <w:spacing w:line="245" w:lineRule="exact"/>
              <w:jc w:val="center"/>
              <w:rPr>
                <w:rFonts w:ascii="Times New Roman" w:hAnsi="Times New Roman" w:cs="Times New Roman"/>
                <w:sz w:val="19"/>
                <w:szCs w:val="19"/>
              </w:rPr>
            </w:pPr>
            <w:r>
              <w:rPr>
                <w:rFonts w:ascii="Times New Roman" w:hAnsi="Times New Roman" w:cs="Times New Roman"/>
                <w:sz w:val="19"/>
                <w:szCs w:val="19"/>
              </w:rPr>
              <w:t>Наименование процедуры процесса</w:t>
            </w:r>
          </w:p>
        </w:tc>
        <w:tc>
          <w:tcPr>
            <w:tcW w:w="2499" w:type="dxa"/>
            <w:shd w:val="clear" w:color="auto" w:fill="FFFFFF"/>
            <w:tcMar>
              <w:left w:w="-5" w:type="dxa"/>
            </w:tcMar>
          </w:tcPr>
          <w:p w:rsidR="00542721" w:rsidRDefault="00542721" w:rsidP="004950A1">
            <w:pPr>
              <w:spacing w:line="240" w:lineRule="exact"/>
              <w:ind w:left="128" w:right="260"/>
              <w:jc w:val="center"/>
              <w:rPr>
                <w:rFonts w:ascii="Times New Roman" w:hAnsi="Times New Roman" w:cs="Times New Roman"/>
                <w:sz w:val="19"/>
                <w:szCs w:val="19"/>
              </w:rPr>
            </w:pPr>
            <w:r>
              <w:rPr>
                <w:rFonts w:ascii="Times New Roman" w:hAnsi="Times New Roman" w:cs="Times New Roman"/>
                <w:sz w:val="19"/>
                <w:szCs w:val="19"/>
              </w:rPr>
              <w:t>Особенности исполнения процедуры процесса</w:t>
            </w:r>
          </w:p>
        </w:tc>
        <w:tc>
          <w:tcPr>
            <w:tcW w:w="2498" w:type="dxa"/>
            <w:shd w:val="clear" w:color="auto" w:fill="FFFFFF"/>
            <w:tcMar>
              <w:left w:w="-5" w:type="dxa"/>
            </w:tcMar>
          </w:tcPr>
          <w:p w:rsidR="00542721" w:rsidRDefault="00542721" w:rsidP="004950A1">
            <w:pPr>
              <w:spacing w:line="245" w:lineRule="exact"/>
              <w:ind w:right="380"/>
              <w:jc w:val="right"/>
              <w:rPr>
                <w:rFonts w:ascii="Times New Roman" w:hAnsi="Times New Roman" w:cs="Times New Roman"/>
                <w:sz w:val="19"/>
                <w:szCs w:val="19"/>
              </w:rPr>
            </w:pPr>
            <w:r>
              <w:rPr>
                <w:rFonts w:ascii="Times New Roman" w:hAnsi="Times New Roman" w:cs="Times New Roman"/>
                <w:sz w:val="19"/>
                <w:szCs w:val="19"/>
              </w:rPr>
              <w:t>Сроки исполнения процедуры (процесса)</w:t>
            </w:r>
          </w:p>
        </w:tc>
        <w:tc>
          <w:tcPr>
            <w:tcW w:w="2498" w:type="dxa"/>
            <w:shd w:val="clear" w:color="auto" w:fill="FFFFFF"/>
            <w:tcMar>
              <w:left w:w="-5" w:type="dxa"/>
            </w:tcMar>
          </w:tcPr>
          <w:p w:rsidR="00542721" w:rsidRDefault="00542721" w:rsidP="004950A1">
            <w:pPr>
              <w:spacing w:line="245" w:lineRule="exact"/>
              <w:jc w:val="center"/>
              <w:rPr>
                <w:rFonts w:ascii="Times New Roman" w:hAnsi="Times New Roman" w:cs="Times New Roman"/>
                <w:sz w:val="19"/>
                <w:szCs w:val="19"/>
              </w:rPr>
            </w:pPr>
            <w:r>
              <w:rPr>
                <w:rFonts w:ascii="Times New Roman" w:hAnsi="Times New Roman" w:cs="Times New Roman"/>
                <w:sz w:val="19"/>
                <w:szCs w:val="19"/>
              </w:rPr>
              <w:t>Исполнитель процедуры процесса</w:t>
            </w:r>
          </w:p>
        </w:tc>
        <w:tc>
          <w:tcPr>
            <w:tcW w:w="2515" w:type="dxa"/>
            <w:shd w:val="clear" w:color="auto" w:fill="FFFFFF"/>
            <w:tcMar>
              <w:left w:w="-5" w:type="dxa"/>
            </w:tcMa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Ресурсы, необходимые для выполнения процедуры процесса</w:t>
            </w:r>
          </w:p>
        </w:tc>
        <w:tc>
          <w:tcPr>
            <w:tcW w:w="2538" w:type="dxa"/>
            <w:shd w:val="clear" w:color="auto" w:fill="FFFFFF"/>
            <w:tcMar>
              <w:left w:w="-5" w:type="dxa"/>
            </w:tcMar>
          </w:tcPr>
          <w:p w:rsidR="00542721" w:rsidRDefault="00542721" w:rsidP="004950A1">
            <w:pPr>
              <w:spacing w:line="240" w:lineRule="exact"/>
              <w:jc w:val="center"/>
              <w:rPr>
                <w:rFonts w:ascii="Times New Roman" w:hAnsi="Times New Roman" w:cs="Times New Roman"/>
                <w:sz w:val="19"/>
                <w:szCs w:val="19"/>
              </w:rPr>
            </w:pPr>
            <w:r>
              <w:rPr>
                <w:rFonts w:ascii="Times New Roman" w:hAnsi="Times New Roman" w:cs="Times New Roman"/>
                <w:sz w:val="19"/>
                <w:szCs w:val="19"/>
              </w:rPr>
              <w:t>Формы документов, необходимые для выполнения процедуры процесса</w:t>
            </w:r>
          </w:p>
        </w:tc>
      </w:tr>
      <w:tr w:rsidR="00542721" w:rsidTr="005F1EB0">
        <w:trPr>
          <w:trHeight w:val="250"/>
        </w:trPr>
        <w:tc>
          <w:tcPr>
            <w:tcW w:w="450" w:type="dxa"/>
            <w:shd w:val="clear" w:color="auto" w:fill="FFFFFF"/>
            <w:tcMar>
              <w:left w:w="-5" w:type="dxa"/>
            </w:tcMar>
          </w:tcPr>
          <w:p w:rsidR="00542721" w:rsidRDefault="00542721" w:rsidP="004950A1">
            <w:pPr>
              <w:jc w:val="both"/>
              <w:rPr>
                <w:rFonts w:ascii="Times New Roman" w:hAnsi="Times New Roman" w:cs="Times New Roman"/>
                <w:sz w:val="19"/>
                <w:szCs w:val="19"/>
              </w:rPr>
            </w:pPr>
            <w:r>
              <w:rPr>
                <w:rFonts w:ascii="Times New Roman" w:hAnsi="Times New Roman" w:cs="Times New Roman"/>
                <w:sz w:val="19"/>
                <w:szCs w:val="19"/>
              </w:rPr>
              <w:t>1</w:t>
            </w:r>
          </w:p>
        </w:tc>
        <w:tc>
          <w:tcPr>
            <w:tcW w:w="2498"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2</w:t>
            </w:r>
          </w:p>
        </w:tc>
        <w:tc>
          <w:tcPr>
            <w:tcW w:w="2499" w:type="dxa"/>
            <w:shd w:val="clear" w:color="auto" w:fill="FFFFFF"/>
            <w:tcMar>
              <w:left w:w="-5" w:type="dxa"/>
            </w:tcMar>
          </w:tcPr>
          <w:p w:rsidR="00542721" w:rsidRDefault="00542721" w:rsidP="004950A1">
            <w:pPr>
              <w:ind w:left="1220"/>
              <w:rPr>
                <w:rFonts w:ascii="Times New Roman" w:hAnsi="Times New Roman" w:cs="Times New Roman"/>
                <w:sz w:val="19"/>
                <w:szCs w:val="19"/>
              </w:rPr>
            </w:pPr>
            <w:r>
              <w:rPr>
                <w:rFonts w:ascii="Times New Roman" w:hAnsi="Times New Roman" w:cs="Times New Roman"/>
                <w:sz w:val="19"/>
                <w:szCs w:val="19"/>
              </w:rPr>
              <w:t>3</w:t>
            </w:r>
          </w:p>
        </w:tc>
        <w:tc>
          <w:tcPr>
            <w:tcW w:w="2498" w:type="dxa"/>
            <w:shd w:val="clear" w:color="auto" w:fill="FFFFFF"/>
            <w:tcMar>
              <w:left w:w="-5" w:type="dxa"/>
            </w:tcMar>
          </w:tcPr>
          <w:p w:rsidR="00542721" w:rsidRDefault="00542721" w:rsidP="004950A1">
            <w:pPr>
              <w:ind w:left="1200"/>
              <w:rPr>
                <w:rFonts w:ascii="Times New Roman" w:hAnsi="Times New Roman" w:cs="Times New Roman"/>
                <w:sz w:val="19"/>
                <w:szCs w:val="19"/>
              </w:rPr>
            </w:pPr>
            <w:r>
              <w:rPr>
                <w:rFonts w:ascii="Times New Roman" w:hAnsi="Times New Roman" w:cs="Times New Roman"/>
                <w:sz w:val="19"/>
                <w:szCs w:val="19"/>
              </w:rPr>
              <w:t>4</w:t>
            </w:r>
          </w:p>
        </w:tc>
        <w:tc>
          <w:tcPr>
            <w:tcW w:w="2498"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5</w:t>
            </w:r>
          </w:p>
        </w:tc>
        <w:tc>
          <w:tcPr>
            <w:tcW w:w="2515"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6</w:t>
            </w:r>
          </w:p>
        </w:tc>
        <w:tc>
          <w:tcPr>
            <w:tcW w:w="2538" w:type="dxa"/>
            <w:shd w:val="clear" w:color="auto" w:fill="FFFFFF"/>
            <w:tcMar>
              <w:left w:w="-5" w:type="dxa"/>
            </w:tcMar>
          </w:tcPr>
          <w:p w:rsidR="00542721" w:rsidRDefault="00542721" w:rsidP="004950A1">
            <w:pPr>
              <w:jc w:val="center"/>
              <w:rPr>
                <w:rFonts w:ascii="Times New Roman" w:hAnsi="Times New Roman" w:cs="Times New Roman"/>
                <w:sz w:val="19"/>
                <w:szCs w:val="19"/>
              </w:rPr>
            </w:pPr>
            <w:r>
              <w:rPr>
                <w:rFonts w:ascii="Times New Roman" w:hAnsi="Times New Roman" w:cs="Times New Roman"/>
                <w:sz w:val="19"/>
                <w:szCs w:val="19"/>
              </w:rPr>
              <w:t>7</w:t>
            </w:r>
          </w:p>
        </w:tc>
      </w:tr>
      <w:tr w:rsidR="00542721" w:rsidTr="005F1EB0">
        <w:trPr>
          <w:trHeight w:val="250"/>
        </w:trPr>
        <w:tc>
          <w:tcPr>
            <w:tcW w:w="15496" w:type="dxa"/>
            <w:gridSpan w:val="7"/>
            <w:shd w:val="clear" w:color="auto" w:fill="FFFFFF"/>
            <w:tcMar>
              <w:left w:w="-5" w:type="dxa"/>
            </w:tcMar>
          </w:tcPr>
          <w:p w:rsidR="00542721" w:rsidRDefault="00542721" w:rsidP="004950A1">
            <w:pPr>
              <w:pStyle w:val="ConsPlusNormal"/>
              <w:jc w:val="center"/>
            </w:pPr>
            <w:r>
              <w:rPr>
                <w:rFonts w:ascii="Times New Roman" w:hAnsi="Times New Roman" w:cs="Times New Roman"/>
                <w:color w:val="000000"/>
                <w:szCs w:val="24"/>
              </w:rPr>
              <w:t>1.Принятие документов</w:t>
            </w:r>
          </w:p>
        </w:tc>
      </w:tr>
      <w:tr w:rsidR="00542721" w:rsidTr="005F1EB0">
        <w:trPr>
          <w:trHeight w:val="250"/>
        </w:trPr>
        <w:tc>
          <w:tcPr>
            <w:tcW w:w="15496" w:type="dxa"/>
            <w:gridSpan w:val="7"/>
            <w:shd w:val="clear" w:color="auto" w:fill="FFFFFF"/>
            <w:tcMar>
              <w:left w:w="-5" w:type="dxa"/>
            </w:tcMar>
          </w:tcPr>
          <w:p w:rsidR="00542721" w:rsidRDefault="00542721" w:rsidP="004950A1">
            <w:pPr>
              <w:jc w:val="center"/>
            </w:pPr>
            <w:r>
              <w:rPr>
                <w:rFonts w:ascii="Times New Roman" w:hAnsi="Times New Roman" w:cs="Times New Roman"/>
                <w:sz w:val="19"/>
                <w:szCs w:val="19"/>
              </w:rPr>
              <w:t xml:space="preserve">1. </w:t>
            </w:r>
            <w:r>
              <w:rPr>
                <w:rFonts w:ascii="Times New Roman" w:hAnsi="Times New Roman" w:cs="Times New Roman"/>
                <w:color w:val="00000A"/>
                <w:sz w:val="22"/>
                <w:szCs w:val="22"/>
              </w:rPr>
              <w:t>Прием и регистрация заявления и документов</w:t>
            </w:r>
          </w:p>
          <w:p w:rsidR="00542721" w:rsidRDefault="00542721" w:rsidP="004950A1">
            <w:pPr>
              <w:ind w:left="5660"/>
              <w:rPr>
                <w:rFonts w:ascii="Times New Roman" w:hAnsi="Times New Roman" w:cs="Times New Roman"/>
                <w:sz w:val="19"/>
                <w:szCs w:val="19"/>
              </w:rPr>
            </w:pPr>
          </w:p>
        </w:tc>
      </w:tr>
      <w:tr w:rsidR="00542721" w:rsidTr="005F1EB0">
        <w:trPr>
          <w:trHeight w:val="250"/>
        </w:trPr>
        <w:tc>
          <w:tcPr>
            <w:tcW w:w="450" w:type="dxa"/>
            <w:shd w:val="clear" w:color="auto" w:fill="FFFFFF"/>
            <w:tcMar>
              <w:left w:w="-5" w:type="dxa"/>
            </w:tcMar>
          </w:tcPr>
          <w:p w:rsidR="00542721" w:rsidRDefault="00542721" w:rsidP="004950A1">
            <w:pPr>
              <w:pStyle w:val="4"/>
              <w:shd w:val="clear" w:color="000000" w:fill="FFFFFF"/>
              <w:spacing w:after="0" w:line="240" w:lineRule="auto"/>
              <w:jc w:val="center"/>
              <w:rPr>
                <w:b w:val="0"/>
                <w:sz w:val="22"/>
                <w:szCs w:val="22"/>
              </w:rPr>
            </w:pPr>
            <w:r>
              <w:rPr>
                <w:b w:val="0"/>
                <w:sz w:val="22"/>
                <w:szCs w:val="22"/>
              </w:rPr>
              <w:t>1</w:t>
            </w:r>
          </w:p>
        </w:tc>
        <w:tc>
          <w:tcPr>
            <w:tcW w:w="2498" w:type="dxa"/>
            <w:shd w:val="clear" w:color="auto" w:fill="FFFFFF"/>
            <w:tcMar>
              <w:left w:w="-5" w:type="dxa"/>
            </w:tcMar>
          </w:tcPr>
          <w:p w:rsidR="00542721" w:rsidRDefault="00542721" w:rsidP="004950A1">
            <w:pPr>
              <w:jc w:val="both"/>
              <w:rPr>
                <w:rFonts w:ascii="Times New Roman" w:hAnsi="Times New Roman" w:cs="Times New Roman"/>
                <w:color w:val="00000A"/>
              </w:rPr>
            </w:pPr>
            <w:r>
              <w:rPr>
                <w:rFonts w:ascii="Times New Roman" w:hAnsi="Times New Roman" w:cs="Times New Roman"/>
                <w:color w:val="00000A"/>
                <w:sz w:val="22"/>
                <w:szCs w:val="22"/>
              </w:rPr>
              <w:t>Прием и регистрация заявления и документов</w:t>
            </w:r>
          </w:p>
          <w:p w:rsidR="00542721" w:rsidRDefault="00542721" w:rsidP="004950A1">
            <w:pPr>
              <w:pStyle w:val="BodyText"/>
              <w:shd w:val="clear" w:color="000000" w:fill="FFFFFF"/>
              <w:tabs>
                <w:tab w:val="left" w:pos="1134"/>
              </w:tabs>
              <w:spacing w:after="0" w:line="240" w:lineRule="auto"/>
              <w:jc w:val="both"/>
              <w:rPr>
                <w:b/>
                <w:sz w:val="22"/>
                <w:szCs w:val="22"/>
              </w:rPr>
            </w:pPr>
          </w:p>
        </w:tc>
        <w:tc>
          <w:tcPr>
            <w:tcW w:w="2499" w:type="dxa"/>
            <w:shd w:val="clear" w:color="auto" w:fill="FFFFFF"/>
            <w:tcMar>
              <w:left w:w="-5" w:type="dxa"/>
            </w:tcMar>
          </w:tcPr>
          <w:p w:rsidR="00542721" w:rsidRDefault="00542721" w:rsidP="004950A1">
            <w:r>
              <w:rPr>
                <w:rFonts w:ascii="Times New Roman" w:hAnsi="Times New Roman" w:cs="Times New Roman"/>
                <w:sz w:val="22"/>
                <w:szCs w:val="22"/>
              </w:rPr>
              <w:t>прием и регистрация заявления с документами и передача их должностному лицу, ответственному за предоставление государственной услуги.</w:t>
            </w:r>
          </w:p>
          <w:p w:rsidR="00542721" w:rsidRDefault="00542721" w:rsidP="004950A1">
            <w:pPr>
              <w:ind w:firstLine="540"/>
              <w:jc w:val="both"/>
              <w:rPr>
                <w:b/>
              </w:rPr>
            </w:pPr>
          </w:p>
        </w:tc>
        <w:tc>
          <w:tcPr>
            <w:tcW w:w="2498" w:type="dxa"/>
            <w:shd w:val="clear" w:color="auto" w:fill="FFFFFF"/>
            <w:tcMar>
              <w:left w:w="-5" w:type="dxa"/>
            </w:tcMar>
          </w:tcPr>
          <w:p w:rsidR="00542721" w:rsidRDefault="00542721" w:rsidP="004950A1">
            <w:pPr>
              <w:pStyle w:val="4"/>
              <w:shd w:val="clear" w:color="000000" w:fill="FFFFFF"/>
              <w:spacing w:after="184" w:line="280" w:lineRule="exact"/>
              <w:jc w:val="center"/>
            </w:pPr>
            <w:r>
              <w:rPr>
                <w:b w:val="0"/>
                <w:sz w:val="22"/>
                <w:szCs w:val="22"/>
              </w:rPr>
              <w:t>3 дня</w:t>
            </w:r>
          </w:p>
        </w:tc>
        <w:tc>
          <w:tcPr>
            <w:tcW w:w="2498" w:type="dxa"/>
            <w:shd w:val="clear" w:color="auto" w:fill="FFFFFF"/>
            <w:tcMar>
              <w:left w:w="-5" w:type="dxa"/>
            </w:tcMar>
          </w:tcPr>
          <w:p w:rsidR="00542721" w:rsidRDefault="00542721" w:rsidP="004950A1">
            <w:pPr>
              <w:pStyle w:val="4"/>
              <w:shd w:val="clear" w:color="000000" w:fill="FFFFFF"/>
              <w:spacing w:after="184" w:line="280" w:lineRule="exact"/>
            </w:pPr>
            <w:r>
              <w:rPr>
                <w:b w:val="0"/>
                <w:sz w:val="22"/>
                <w:szCs w:val="22"/>
              </w:rPr>
              <w:t xml:space="preserve">должностное лицо, ответственное за предоставление муниципальной услуги </w:t>
            </w:r>
          </w:p>
        </w:tc>
        <w:tc>
          <w:tcPr>
            <w:tcW w:w="2515" w:type="dxa"/>
            <w:shd w:val="clear" w:color="auto" w:fill="FFFFFF"/>
            <w:tcMar>
              <w:left w:w="-5" w:type="dxa"/>
            </w:tcMar>
          </w:tcPr>
          <w:p w:rsidR="00542721" w:rsidRDefault="00542721" w:rsidP="004950A1">
            <w:pPr>
              <w:pStyle w:val="4"/>
              <w:shd w:val="clear" w:color="000000" w:fill="FFFFFF"/>
              <w:spacing w:after="184" w:line="280" w:lineRule="exact"/>
            </w:pPr>
            <w:r>
              <w:rPr>
                <w:b w:val="0"/>
                <w:sz w:val="22"/>
                <w:szCs w:val="22"/>
              </w:rPr>
              <w:t>Система электронного документооборота, принтер</w:t>
            </w:r>
          </w:p>
        </w:tc>
        <w:tc>
          <w:tcPr>
            <w:tcW w:w="2538" w:type="dxa"/>
            <w:shd w:val="clear" w:color="auto" w:fill="FFFFFF"/>
            <w:tcMar>
              <w:left w:w="-5" w:type="dxa"/>
            </w:tcMar>
          </w:tcPr>
          <w:p w:rsidR="00542721" w:rsidRDefault="00542721" w:rsidP="004950A1">
            <w:pPr>
              <w:pStyle w:val="4"/>
              <w:shd w:val="clear" w:color="000000" w:fill="FFFFFF"/>
              <w:spacing w:after="184" w:line="280" w:lineRule="exact"/>
              <w:jc w:val="center"/>
              <w:rPr>
                <w:sz w:val="22"/>
                <w:szCs w:val="22"/>
              </w:rPr>
            </w:pPr>
          </w:p>
        </w:tc>
      </w:tr>
      <w:tr w:rsidR="00542721" w:rsidTr="005F1EB0">
        <w:trPr>
          <w:trHeight w:val="250"/>
        </w:trPr>
        <w:tc>
          <w:tcPr>
            <w:tcW w:w="15496" w:type="dxa"/>
            <w:gridSpan w:val="7"/>
            <w:shd w:val="clear" w:color="auto" w:fill="FFFFFF"/>
            <w:tcMar>
              <w:left w:w="-5" w:type="dxa"/>
            </w:tcMar>
          </w:tcPr>
          <w:p w:rsidR="00542721" w:rsidRDefault="00542721" w:rsidP="004950A1">
            <w:pPr>
              <w:pStyle w:val="western"/>
              <w:shd w:val="clear" w:color="000000" w:fill="FFFFFF"/>
              <w:spacing w:before="0" w:after="0"/>
              <w:jc w:val="both"/>
            </w:pPr>
            <w:r>
              <w:rPr>
                <w:rFonts w:ascii="Times New Roman" w:hAnsi="Times New Roman" w:cs="Times New Roman"/>
                <w:color w:val="00000A"/>
                <w:sz w:val="22"/>
                <w:szCs w:val="22"/>
              </w:rPr>
              <w:t>2. принятие решения о постановке или об отказе в  постановке граждан на учет в качестве нуждающихся в жилых помещениях</w:t>
            </w:r>
          </w:p>
        </w:tc>
      </w:tr>
      <w:tr w:rsidR="00542721" w:rsidTr="005F1EB0">
        <w:trPr>
          <w:trHeight w:val="250"/>
        </w:trPr>
        <w:tc>
          <w:tcPr>
            <w:tcW w:w="450" w:type="dxa"/>
            <w:shd w:val="clear" w:color="auto" w:fill="FFFFFF"/>
            <w:tcMar>
              <w:left w:w="-5" w:type="dxa"/>
            </w:tcMar>
          </w:tcPr>
          <w:p w:rsidR="00542721" w:rsidRDefault="00542721" w:rsidP="004950A1">
            <w:pPr>
              <w:pStyle w:val="4"/>
              <w:shd w:val="clear" w:color="000000" w:fill="FFFFFF"/>
              <w:spacing w:after="0" w:line="240" w:lineRule="auto"/>
              <w:jc w:val="center"/>
            </w:pPr>
            <w:r>
              <w:rPr>
                <w:b w:val="0"/>
                <w:sz w:val="22"/>
                <w:szCs w:val="22"/>
              </w:rPr>
              <w:t>1</w:t>
            </w:r>
          </w:p>
        </w:tc>
        <w:tc>
          <w:tcPr>
            <w:tcW w:w="2498" w:type="dxa"/>
            <w:shd w:val="clear" w:color="auto" w:fill="FFFFFF"/>
            <w:tcMar>
              <w:left w:w="-5" w:type="dxa"/>
            </w:tcMar>
          </w:tcPr>
          <w:p w:rsidR="00542721" w:rsidRDefault="00542721" w:rsidP="004950A1">
            <w:pPr>
              <w:pStyle w:val="western"/>
              <w:shd w:val="clear" w:color="000000" w:fill="FFFFFF"/>
              <w:spacing w:before="0" w:after="0"/>
              <w:ind w:left="340" w:hanging="363"/>
            </w:pPr>
            <w:r>
              <w:rPr>
                <w:rFonts w:ascii="Times New Roman" w:hAnsi="Times New Roman" w:cs="Times New Roman"/>
                <w:color w:val="00000A"/>
                <w:sz w:val="22"/>
                <w:szCs w:val="22"/>
              </w:rPr>
              <w:t>принятие решения о постановке или об отказе в  постановке граждан на учет в качестве нуждающихся в жилых помещениях</w:t>
            </w:r>
          </w:p>
        </w:tc>
        <w:tc>
          <w:tcPr>
            <w:tcW w:w="2499" w:type="dxa"/>
            <w:shd w:val="clear" w:color="auto" w:fill="FFFFFF"/>
            <w:tcMar>
              <w:left w:w="-5" w:type="dxa"/>
            </w:tcMar>
          </w:tcPr>
          <w:p w:rsidR="00542721" w:rsidRDefault="00542721" w:rsidP="004950A1">
            <w:pPr>
              <w:jc w:val="both"/>
              <w:rPr>
                <w:rFonts w:ascii="Times New Roman" w:hAnsi="Times New Roman"/>
              </w:rPr>
            </w:pPr>
            <w:r>
              <w:rPr>
                <w:rFonts w:ascii="Times New Roman" w:hAnsi="Times New Roman"/>
                <w:sz w:val="22"/>
                <w:szCs w:val="22"/>
              </w:rPr>
              <w:t>- проверяет соответствие представленных документов, требованиям регламента;</w:t>
            </w:r>
          </w:p>
          <w:p w:rsidR="00542721" w:rsidRDefault="00542721" w:rsidP="004950A1">
            <w:pPr>
              <w:ind w:firstLine="540"/>
              <w:jc w:val="both"/>
            </w:pPr>
            <w:r>
              <w:rPr>
                <w:rFonts w:ascii="Times New Roman" w:hAnsi="Times New Roman"/>
                <w:sz w:val="22"/>
                <w:szCs w:val="22"/>
              </w:rPr>
              <w:tab/>
              <w:t>- проверяет соответствие представленных по межведомственным запросам сведений требованиям регламента;</w:t>
            </w:r>
          </w:p>
          <w:p w:rsidR="00542721" w:rsidRDefault="00542721" w:rsidP="004950A1">
            <w:pPr>
              <w:shd w:val="clear" w:color="000000" w:fill="FFFFFF"/>
              <w:ind w:firstLine="540"/>
              <w:jc w:val="both"/>
            </w:pPr>
          </w:p>
        </w:tc>
        <w:tc>
          <w:tcPr>
            <w:tcW w:w="2498" w:type="dxa"/>
            <w:shd w:val="clear" w:color="auto" w:fill="FFFFFF"/>
            <w:tcMar>
              <w:left w:w="-5" w:type="dxa"/>
            </w:tcMar>
          </w:tcPr>
          <w:p w:rsidR="00542721" w:rsidRDefault="00542721" w:rsidP="004950A1">
            <w:pPr>
              <w:pStyle w:val="4"/>
              <w:shd w:val="clear" w:color="000000" w:fill="FFFFFF"/>
              <w:spacing w:after="184" w:line="280" w:lineRule="exact"/>
              <w:jc w:val="center"/>
            </w:pPr>
            <w:r>
              <w:rPr>
                <w:b w:val="0"/>
                <w:sz w:val="22"/>
                <w:szCs w:val="22"/>
              </w:rPr>
              <w:t>22 дней</w:t>
            </w:r>
          </w:p>
        </w:tc>
        <w:tc>
          <w:tcPr>
            <w:tcW w:w="2498" w:type="dxa"/>
            <w:shd w:val="clear" w:color="auto" w:fill="FFFFFF"/>
            <w:tcMar>
              <w:left w:w="-5" w:type="dxa"/>
            </w:tcMar>
          </w:tcPr>
          <w:p w:rsidR="00542721" w:rsidRDefault="00542721" w:rsidP="004950A1">
            <w:pPr>
              <w:pStyle w:val="4"/>
              <w:shd w:val="clear" w:color="000000" w:fill="FFFFFF"/>
              <w:spacing w:after="184" w:line="280" w:lineRule="exact"/>
            </w:pPr>
            <w:r>
              <w:rPr>
                <w:b w:val="0"/>
                <w:sz w:val="22"/>
                <w:szCs w:val="22"/>
              </w:rPr>
              <w:t>должностное лицо, ответственное за предоставление муниципальной услуги</w:t>
            </w:r>
          </w:p>
        </w:tc>
        <w:tc>
          <w:tcPr>
            <w:tcW w:w="2515" w:type="dxa"/>
            <w:shd w:val="clear" w:color="auto" w:fill="FFFFFF"/>
            <w:tcMar>
              <w:left w:w="-5" w:type="dxa"/>
            </w:tcMar>
          </w:tcPr>
          <w:p w:rsidR="00542721" w:rsidRDefault="00542721" w:rsidP="004950A1">
            <w:pPr>
              <w:pStyle w:val="4"/>
              <w:shd w:val="clear" w:color="000000" w:fill="FFFFFF"/>
              <w:spacing w:after="184" w:line="280" w:lineRule="exact"/>
              <w:jc w:val="center"/>
            </w:pPr>
            <w:r>
              <w:rPr>
                <w:b w:val="0"/>
                <w:sz w:val="22"/>
                <w:szCs w:val="22"/>
              </w:rPr>
              <w:t>Система электронного документооборота, принтер</w:t>
            </w:r>
          </w:p>
        </w:tc>
        <w:tc>
          <w:tcPr>
            <w:tcW w:w="2538" w:type="dxa"/>
            <w:shd w:val="clear" w:color="auto" w:fill="FFFFFF"/>
            <w:tcMar>
              <w:left w:w="-5" w:type="dxa"/>
            </w:tcMar>
          </w:tcPr>
          <w:p w:rsidR="00542721" w:rsidRDefault="00542721" w:rsidP="004950A1">
            <w:pPr>
              <w:pStyle w:val="western"/>
              <w:shd w:val="clear" w:color="000000" w:fill="FFFFFF"/>
              <w:spacing w:before="0" w:after="0" w:line="280" w:lineRule="exact"/>
              <w:jc w:val="both"/>
            </w:pPr>
            <w:r>
              <w:rPr>
                <w:rFonts w:ascii="Times New Roman" w:hAnsi="Times New Roman" w:cs="Times New Roman"/>
                <w:color w:val="00000A"/>
                <w:sz w:val="22"/>
                <w:szCs w:val="22"/>
                <w:lang w:eastAsia="en-US"/>
              </w:rPr>
              <w:t xml:space="preserve">     -</w:t>
            </w:r>
          </w:p>
        </w:tc>
      </w:tr>
      <w:tr w:rsidR="00542721" w:rsidTr="00845657">
        <w:trPr>
          <w:trHeight w:val="346"/>
        </w:trPr>
        <w:tc>
          <w:tcPr>
            <w:tcW w:w="15496" w:type="dxa"/>
            <w:gridSpan w:val="7"/>
            <w:shd w:val="clear" w:color="auto" w:fill="FFFFFF"/>
            <w:tcMar>
              <w:left w:w="-5" w:type="dxa"/>
            </w:tcMar>
          </w:tcPr>
          <w:p w:rsidR="00542721" w:rsidRDefault="00542721" w:rsidP="004950A1">
            <w:pPr>
              <w:ind w:firstLine="540"/>
              <w:jc w:val="both"/>
            </w:pPr>
            <w:r>
              <w:rPr>
                <w:rFonts w:ascii="Times New Roman" w:hAnsi="Times New Roman" w:cs="Times New Roman"/>
                <w:color w:val="00000A"/>
                <w:sz w:val="22"/>
                <w:szCs w:val="22"/>
              </w:rPr>
              <w:t>3. Направление (выдача) заявителю решения о постановке или об отказе в  постановке граждан на учет в качестве нуждающихся в жилых помещениях.</w:t>
            </w:r>
          </w:p>
        </w:tc>
      </w:tr>
      <w:tr w:rsidR="00542721" w:rsidTr="005F1EB0">
        <w:trPr>
          <w:trHeight w:val="250"/>
        </w:trPr>
        <w:tc>
          <w:tcPr>
            <w:tcW w:w="450" w:type="dxa"/>
            <w:shd w:val="clear" w:color="auto" w:fill="FFFFFF"/>
            <w:tcMar>
              <w:left w:w="-5" w:type="dxa"/>
            </w:tcMar>
          </w:tcPr>
          <w:p w:rsidR="00542721" w:rsidRDefault="00542721" w:rsidP="004950A1">
            <w:pPr>
              <w:pStyle w:val="4"/>
              <w:shd w:val="clear" w:color="000000" w:fill="FFFFFF"/>
              <w:spacing w:after="0" w:line="240" w:lineRule="auto"/>
              <w:jc w:val="center"/>
            </w:pPr>
          </w:p>
          <w:p w:rsidR="00542721" w:rsidRDefault="00542721" w:rsidP="004950A1">
            <w:pPr>
              <w:pStyle w:val="4"/>
              <w:shd w:val="clear" w:color="000000" w:fill="FFFFFF"/>
              <w:spacing w:after="0" w:line="240" w:lineRule="auto"/>
              <w:jc w:val="center"/>
            </w:pPr>
            <w:r>
              <w:rPr>
                <w:b w:val="0"/>
                <w:sz w:val="22"/>
                <w:szCs w:val="22"/>
              </w:rPr>
              <w:t>1</w:t>
            </w:r>
          </w:p>
        </w:tc>
        <w:tc>
          <w:tcPr>
            <w:tcW w:w="2498" w:type="dxa"/>
            <w:shd w:val="clear" w:color="auto" w:fill="FFFFFF"/>
            <w:tcMar>
              <w:left w:w="-5" w:type="dxa"/>
            </w:tcMar>
          </w:tcPr>
          <w:p w:rsidR="00542721" w:rsidRDefault="00542721" w:rsidP="004950A1">
            <w:pPr>
              <w:jc w:val="both"/>
            </w:pPr>
            <w:r>
              <w:rPr>
                <w:rFonts w:ascii="Times New Roman" w:hAnsi="Times New Roman" w:cs="Times New Roman"/>
                <w:color w:val="00000A"/>
                <w:sz w:val="22"/>
                <w:szCs w:val="22"/>
              </w:rPr>
              <w:t xml:space="preserve"> Направление (выдача) заявителю решения о постановке или об отказе в  постановке граждан на учет в качестве нуждающихся в жилых помещениях</w:t>
            </w:r>
          </w:p>
        </w:tc>
        <w:tc>
          <w:tcPr>
            <w:tcW w:w="2499" w:type="dxa"/>
            <w:shd w:val="clear" w:color="auto" w:fill="FFFFFF"/>
            <w:tcMar>
              <w:left w:w="-5" w:type="dxa"/>
            </w:tcMar>
          </w:tcPr>
          <w:p w:rsidR="00542721" w:rsidRDefault="00542721" w:rsidP="004950A1">
            <w:pPr>
              <w:jc w:val="both"/>
            </w:pPr>
            <w:r>
              <w:rPr>
                <w:rFonts w:ascii="Times New Roman" w:hAnsi="Times New Roman"/>
                <w:b/>
                <w:bCs/>
                <w:sz w:val="22"/>
                <w:szCs w:val="22"/>
              </w:rPr>
              <w:t xml:space="preserve">- </w:t>
            </w:r>
            <w:r>
              <w:rPr>
                <w:rFonts w:ascii="Times New Roman" w:hAnsi="Times New Roman"/>
                <w:sz w:val="22"/>
                <w:szCs w:val="22"/>
              </w:rPr>
              <w:t>лично и берет с заявителя расписку о получении решения</w:t>
            </w:r>
          </w:p>
          <w:p w:rsidR="00542721" w:rsidRDefault="00542721" w:rsidP="004950A1">
            <w:pPr>
              <w:pStyle w:val="western"/>
              <w:spacing w:before="0" w:after="0"/>
              <w:jc w:val="both"/>
              <w:rPr>
                <w:rFonts w:ascii="Times New Roman" w:hAnsi="Times New Roman"/>
              </w:rPr>
            </w:pPr>
            <w:r>
              <w:rPr>
                <w:rFonts w:ascii="Times New Roman" w:hAnsi="Times New Roman"/>
                <w:sz w:val="22"/>
                <w:szCs w:val="22"/>
              </w:rPr>
              <w:t>- направляет почтовым отправлением с уведомлением о вручении;</w:t>
            </w:r>
          </w:p>
          <w:p w:rsidR="00542721" w:rsidRDefault="00542721" w:rsidP="004950A1">
            <w:pPr>
              <w:pStyle w:val="western"/>
              <w:shd w:val="clear" w:color="000000" w:fill="FFFFFF"/>
              <w:spacing w:before="0" w:after="0"/>
              <w:jc w:val="both"/>
            </w:pPr>
            <w:r>
              <w:rPr>
                <w:rFonts w:ascii="Times New Roman" w:hAnsi="Times New Roman" w:cs="Times New Roman"/>
                <w:color w:val="00000A"/>
                <w:sz w:val="22"/>
                <w:szCs w:val="22"/>
                <w:shd w:val="clear" w:color="auto" w:fill="FFFFFF"/>
                <w:lang w:eastAsia="en-US"/>
              </w:rPr>
              <w:t>- через МФЦ</w:t>
            </w:r>
            <w:r>
              <w:rPr>
                <w:rFonts w:ascii="Times New Roman" w:hAnsi="Times New Roman" w:cs="Times New Roman"/>
                <w:color w:val="00000A"/>
                <w:sz w:val="22"/>
                <w:szCs w:val="22"/>
                <w:lang w:eastAsia="en-US"/>
              </w:rPr>
              <w:t>.</w:t>
            </w:r>
          </w:p>
        </w:tc>
        <w:tc>
          <w:tcPr>
            <w:tcW w:w="2498" w:type="dxa"/>
            <w:shd w:val="clear" w:color="auto" w:fill="FFFFFF"/>
            <w:tcMar>
              <w:left w:w="-5" w:type="dxa"/>
            </w:tcMar>
          </w:tcPr>
          <w:p w:rsidR="00542721" w:rsidRDefault="00542721" w:rsidP="004950A1">
            <w:pPr>
              <w:pStyle w:val="4"/>
              <w:shd w:val="clear" w:color="000000" w:fill="FFFFFF"/>
              <w:spacing w:after="184" w:line="280" w:lineRule="exact"/>
              <w:jc w:val="center"/>
            </w:pPr>
            <w:r>
              <w:rPr>
                <w:b w:val="0"/>
                <w:sz w:val="22"/>
                <w:szCs w:val="22"/>
              </w:rPr>
              <w:t>3 дня</w:t>
            </w:r>
          </w:p>
        </w:tc>
        <w:tc>
          <w:tcPr>
            <w:tcW w:w="2498" w:type="dxa"/>
            <w:shd w:val="clear" w:color="auto" w:fill="FFFFFF"/>
            <w:tcMar>
              <w:left w:w="-5" w:type="dxa"/>
            </w:tcMar>
          </w:tcPr>
          <w:p w:rsidR="00542721" w:rsidRDefault="00542721" w:rsidP="004950A1">
            <w:pPr>
              <w:pStyle w:val="4"/>
              <w:shd w:val="clear" w:color="000000" w:fill="FFFFFF"/>
              <w:spacing w:after="184" w:line="280" w:lineRule="exact"/>
              <w:jc w:val="both"/>
            </w:pPr>
            <w:r>
              <w:rPr>
                <w:b w:val="0"/>
                <w:sz w:val="22"/>
                <w:szCs w:val="22"/>
              </w:rPr>
              <w:t>должностное лицо, ответственное за предоставление муниципальной услуги</w:t>
            </w:r>
          </w:p>
        </w:tc>
        <w:tc>
          <w:tcPr>
            <w:tcW w:w="2515" w:type="dxa"/>
            <w:shd w:val="clear" w:color="auto" w:fill="FFFFFF"/>
            <w:tcMar>
              <w:left w:w="-5" w:type="dxa"/>
            </w:tcMar>
          </w:tcPr>
          <w:p w:rsidR="00542721" w:rsidRDefault="00542721" w:rsidP="004950A1">
            <w:pPr>
              <w:pStyle w:val="4"/>
              <w:shd w:val="clear" w:color="000000" w:fill="FFFFFF"/>
              <w:spacing w:after="184" w:line="280" w:lineRule="exact"/>
              <w:jc w:val="both"/>
            </w:pPr>
            <w:r>
              <w:rPr>
                <w:b w:val="0"/>
                <w:sz w:val="22"/>
                <w:szCs w:val="22"/>
              </w:rPr>
              <w:t>Бумажный и электронный документооборот</w:t>
            </w:r>
          </w:p>
        </w:tc>
        <w:tc>
          <w:tcPr>
            <w:tcW w:w="2538" w:type="dxa"/>
            <w:shd w:val="clear" w:color="auto" w:fill="FFFFFF"/>
            <w:tcMar>
              <w:left w:w="-5" w:type="dxa"/>
            </w:tcMar>
          </w:tcPr>
          <w:p w:rsidR="00542721" w:rsidRDefault="00542721" w:rsidP="004950A1">
            <w:pPr>
              <w:pStyle w:val="4"/>
              <w:shd w:val="clear" w:color="000000" w:fill="FFFFFF"/>
              <w:spacing w:after="184" w:line="280" w:lineRule="exact"/>
              <w:jc w:val="center"/>
              <w:rPr>
                <w:sz w:val="22"/>
                <w:szCs w:val="22"/>
              </w:rPr>
            </w:pPr>
            <w:r>
              <w:rPr>
                <w:sz w:val="22"/>
                <w:szCs w:val="22"/>
              </w:rPr>
              <w:t>-</w:t>
            </w:r>
          </w:p>
        </w:tc>
      </w:tr>
    </w:tbl>
    <w:p w:rsidR="00542721" w:rsidRPr="004171DC" w:rsidRDefault="00542721" w:rsidP="00537C87">
      <w:pPr>
        <w:pStyle w:val="a0"/>
        <w:keepNext/>
        <w:keepLines/>
        <w:spacing w:after="306" w:line="270" w:lineRule="exact"/>
        <w:ind w:left="3260"/>
        <w:rPr>
          <w:sz w:val="22"/>
          <w:szCs w:val="22"/>
        </w:rPr>
      </w:pPr>
      <w:bookmarkStart w:id="10" w:name="bookmark7"/>
      <w:r w:rsidRPr="004171DC">
        <w:rPr>
          <w:rFonts w:eastAsia="Times New Roman"/>
          <w:b/>
          <w:sz w:val="22"/>
          <w:szCs w:val="22"/>
        </w:rPr>
        <w:t>Раздел 8. «Особенности предоставления «подуслуги» в электронной форме</w:t>
      </w:r>
      <w:bookmarkEnd w:id="10"/>
      <w:r w:rsidRPr="004171DC">
        <w:rPr>
          <w:rFonts w:eastAsia="Times New Roman"/>
          <w:b/>
          <w:sz w:val="22"/>
          <w:szCs w:val="22"/>
        </w:rPr>
        <w:t>»</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000"/>
      </w:tblPr>
      <w:tblGrid>
        <w:gridCol w:w="2358"/>
        <w:gridCol w:w="1839"/>
        <w:gridCol w:w="2412"/>
        <w:gridCol w:w="1837"/>
        <w:gridCol w:w="1877"/>
        <w:gridCol w:w="1784"/>
        <w:gridCol w:w="2478"/>
      </w:tblGrid>
      <w:tr w:rsidR="00542721" w:rsidRPr="004171DC" w:rsidTr="004950A1">
        <w:trPr>
          <w:trHeight w:val="1934"/>
          <w:jc w:val="center"/>
        </w:trPr>
        <w:tc>
          <w:tcPr>
            <w:tcW w:w="2144" w:type="dxa"/>
            <w:shd w:val="clear" w:color="auto" w:fill="FFFFFF"/>
            <w:tcMar>
              <w:left w:w="-5" w:type="dxa"/>
            </w:tcMar>
          </w:tcPr>
          <w:p w:rsidR="00542721" w:rsidRPr="004171DC" w:rsidRDefault="00542721" w:rsidP="004950A1">
            <w:pPr>
              <w:pStyle w:val="a0"/>
              <w:spacing w:line="240" w:lineRule="exact"/>
              <w:jc w:val="center"/>
              <w:rPr>
                <w:sz w:val="22"/>
                <w:szCs w:val="22"/>
              </w:rPr>
            </w:pPr>
            <w:r w:rsidRPr="004171DC">
              <w:rPr>
                <w:rFonts w:eastAsia="Times New Roman"/>
                <w:sz w:val="22"/>
                <w:szCs w:val="22"/>
              </w:rPr>
              <w:t>Способ получения заявителем информации о сроках и порядке предоставления «подуслуги»</w:t>
            </w:r>
          </w:p>
        </w:tc>
        <w:tc>
          <w:tcPr>
            <w:tcW w:w="1877" w:type="dxa"/>
            <w:shd w:val="clear" w:color="auto" w:fill="FFFFFF"/>
            <w:tcMar>
              <w:left w:w="-5" w:type="dxa"/>
            </w:tcMar>
          </w:tcPr>
          <w:p w:rsidR="00542721" w:rsidRPr="004171DC" w:rsidRDefault="00542721" w:rsidP="004950A1">
            <w:pPr>
              <w:pStyle w:val="a0"/>
              <w:spacing w:line="240" w:lineRule="exact"/>
              <w:jc w:val="center"/>
              <w:rPr>
                <w:sz w:val="22"/>
                <w:szCs w:val="22"/>
              </w:rPr>
            </w:pPr>
            <w:r w:rsidRPr="004171DC">
              <w:rPr>
                <w:rFonts w:eastAsia="Times New Roman"/>
                <w:sz w:val="22"/>
                <w:szCs w:val="22"/>
              </w:rPr>
              <w:t>Способ записи на прием в орган, МФЦ для подачи</w:t>
            </w:r>
          </w:p>
          <w:p w:rsidR="00542721" w:rsidRPr="004171DC" w:rsidRDefault="00542721" w:rsidP="004950A1">
            <w:pPr>
              <w:pStyle w:val="a0"/>
              <w:spacing w:line="240" w:lineRule="exact"/>
              <w:jc w:val="center"/>
              <w:rPr>
                <w:sz w:val="22"/>
                <w:szCs w:val="22"/>
              </w:rPr>
            </w:pPr>
            <w:r w:rsidRPr="004171DC">
              <w:rPr>
                <w:rFonts w:eastAsia="Times New Roman"/>
                <w:sz w:val="22"/>
                <w:szCs w:val="22"/>
              </w:rPr>
              <w:t>запроса о предоставлении «подуслуги»</w:t>
            </w:r>
          </w:p>
        </w:tc>
        <w:tc>
          <w:tcPr>
            <w:tcW w:w="2193" w:type="dxa"/>
            <w:shd w:val="clear" w:color="auto" w:fill="FFFFFF"/>
            <w:tcMar>
              <w:left w:w="-5" w:type="dxa"/>
            </w:tcMar>
          </w:tcPr>
          <w:p w:rsidR="00542721" w:rsidRPr="004171DC" w:rsidRDefault="00542721" w:rsidP="004950A1">
            <w:pPr>
              <w:pStyle w:val="a0"/>
              <w:spacing w:line="240" w:lineRule="exact"/>
              <w:jc w:val="center"/>
              <w:rPr>
                <w:sz w:val="22"/>
                <w:szCs w:val="22"/>
              </w:rPr>
            </w:pPr>
            <w:r w:rsidRPr="004171DC">
              <w:rPr>
                <w:rFonts w:eastAsia="Times New Roman"/>
                <w:sz w:val="22"/>
                <w:szCs w:val="22"/>
              </w:rPr>
              <w:t>Способ формирования запроса о предоставлении «подуслуги»</w:t>
            </w:r>
          </w:p>
        </w:tc>
        <w:tc>
          <w:tcPr>
            <w:tcW w:w="2224" w:type="dxa"/>
            <w:shd w:val="clear" w:color="auto" w:fill="FFFFFF"/>
            <w:tcMar>
              <w:left w:w="-5" w:type="dxa"/>
            </w:tcMar>
          </w:tcPr>
          <w:p w:rsidR="00542721" w:rsidRPr="004171DC" w:rsidRDefault="00542721" w:rsidP="004950A1">
            <w:pPr>
              <w:pStyle w:val="a0"/>
              <w:spacing w:line="240" w:lineRule="exact"/>
              <w:jc w:val="center"/>
              <w:rPr>
                <w:sz w:val="22"/>
                <w:szCs w:val="22"/>
              </w:rPr>
            </w:pPr>
            <w:r w:rsidRPr="004171DC">
              <w:rPr>
                <w:rFonts w:eastAsia="Times New Roman"/>
                <w:sz w:val="22"/>
                <w:szCs w:val="22"/>
              </w:rPr>
              <w:t>Способ приема и регистрации органом, предоставляющим услугу, запроса о предоставлении</w:t>
            </w:r>
          </w:p>
          <w:p w:rsidR="00542721" w:rsidRPr="004171DC" w:rsidRDefault="00542721" w:rsidP="004950A1">
            <w:pPr>
              <w:pStyle w:val="a0"/>
              <w:spacing w:line="240" w:lineRule="exact"/>
              <w:jc w:val="center"/>
              <w:rPr>
                <w:sz w:val="22"/>
                <w:szCs w:val="22"/>
              </w:rPr>
            </w:pPr>
            <w:r w:rsidRPr="004171DC">
              <w:rPr>
                <w:rFonts w:eastAsia="Times New Roman"/>
                <w:sz w:val="22"/>
                <w:szCs w:val="22"/>
              </w:rPr>
              <w:t>«подуслуги» и иных документов, необходимых для предоставления «подуслуги»</w:t>
            </w:r>
          </w:p>
        </w:tc>
        <w:tc>
          <w:tcPr>
            <w:tcW w:w="2240" w:type="dxa"/>
            <w:shd w:val="clear" w:color="auto" w:fill="FFFFFF"/>
            <w:tcMar>
              <w:left w:w="-5" w:type="dxa"/>
            </w:tcMar>
          </w:tcPr>
          <w:p w:rsidR="00542721" w:rsidRPr="004171DC" w:rsidRDefault="00542721" w:rsidP="004950A1">
            <w:pPr>
              <w:pStyle w:val="a0"/>
              <w:spacing w:line="240" w:lineRule="exact"/>
              <w:jc w:val="center"/>
              <w:rPr>
                <w:sz w:val="22"/>
                <w:szCs w:val="22"/>
              </w:rPr>
            </w:pPr>
            <w:r w:rsidRPr="004171DC">
              <w:rPr>
                <w:rFonts w:eastAsia="Times New Roman"/>
                <w:sz w:val="22"/>
                <w:szCs w:val="22"/>
              </w:rPr>
              <w:t>Способ оплаты государственной пошлины за предоставление «подуслуги» и уплаты иных платежей, взимаемых в соответствии с законодательством Российской Федерации</w:t>
            </w:r>
          </w:p>
        </w:tc>
        <w:tc>
          <w:tcPr>
            <w:tcW w:w="1965" w:type="dxa"/>
            <w:shd w:val="clear" w:color="auto" w:fill="FFFFFF"/>
            <w:tcMar>
              <w:left w:w="-5" w:type="dxa"/>
            </w:tcMar>
          </w:tcPr>
          <w:p w:rsidR="00542721" w:rsidRPr="004171DC" w:rsidRDefault="00542721" w:rsidP="004950A1">
            <w:pPr>
              <w:pStyle w:val="a0"/>
              <w:spacing w:line="240" w:lineRule="exact"/>
              <w:jc w:val="center"/>
              <w:rPr>
                <w:sz w:val="22"/>
                <w:szCs w:val="22"/>
              </w:rPr>
            </w:pPr>
            <w:r w:rsidRPr="004171DC">
              <w:rPr>
                <w:rFonts w:eastAsia="Times New Roman"/>
                <w:sz w:val="22"/>
                <w:szCs w:val="22"/>
              </w:rPr>
              <w:t>Способ получения сведений о ходе выполнения запроса о предоставлении «подуслуги»</w:t>
            </w:r>
          </w:p>
        </w:tc>
        <w:tc>
          <w:tcPr>
            <w:tcW w:w="2503" w:type="dxa"/>
            <w:shd w:val="clear" w:color="auto" w:fill="FFFFFF"/>
            <w:tcMar>
              <w:left w:w="-5" w:type="dxa"/>
            </w:tcMar>
          </w:tcPr>
          <w:p w:rsidR="00542721" w:rsidRPr="004171DC" w:rsidRDefault="00542721" w:rsidP="004950A1">
            <w:pPr>
              <w:pStyle w:val="a0"/>
              <w:spacing w:line="240" w:lineRule="exact"/>
              <w:jc w:val="center"/>
              <w:rPr>
                <w:sz w:val="22"/>
                <w:szCs w:val="22"/>
              </w:rPr>
            </w:pPr>
            <w:r w:rsidRPr="004171DC">
              <w:rPr>
                <w:rFonts w:eastAsia="Times New Roman"/>
                <w:sz w:val="22"/>
                <w:szCs w:val="22"/>
              </w:rPr>
              <w:t>Способ подачи жалобы на нарушение порядка предоставления «подуслуги» и досудебного (внесудебного)</w:t>
            </w:r>
          </w:p>
          <w:p w:rsidR="00542721" w:rsidRPr="004171DC" w:rsidRDefault="00542721" w:rsidP="004950A1">
            <w:pPr>
              <w:pStyle w:val="a0"/>
              <w:spacing w:line="240" w:lineRule="exact"/>
              <w:jc w:val="center"/>
              <w:rPr>
                <w:sz w:val="22"/>
                <w:szCs w:val="22"/>
              </w:rPr>
            </w:pPr>
            <w:r w:rsidRPr="004171DC">
              <w:rPr>
                <w:rFonts w:eastAsia="Times New Roman"/>
                <w:sz w:val="22"/>
                <w:szCs w:val="22"/>
              </w:rPr>
              <w:t>обжалования решений и действий (бездействия) органа в процессе получения «подуслуги»</w:t>
            </w:r>
          </w:p>
        </w:tc>
      </w:tr>
      <w:tr w:rsidR="00542721" w:rsidRPr="004171DC" w:rsidTr="004950A1">
        <w:trPr>
          <w:trHeight w:val="250"/>
          <w:jc w:val="center"/>
        </w:trPr>
        <w:tc>
          <w:tcPr>
            <w:tcW w:w="2144" w:type="dxa"/>
            <w:shd w:val="clear" w:color="auto" w:fill="FFFFFF"/>
            <w:tcMar>
              <w:left w:w="-5" w:type="dxa"/>
            </w:tcMar>
          </w:tcPr>
          <w:p w:rsidR="00542721" w:rsidRPr="004171DC" w:rsidRDefault="00542721" w:rsidP="004950A1">
            <w:pPr>
              <w:pStyle w:val="a0"/>
              <w:jc w:val="center"/>
              <w:rPr>
                <w:sz w:val="22"/>
                <w:szCs w:val="22"/>
              </w:rPr>
            </w:pPr>
            <w:r w:rsidRPr="004171DC">
              <w:rPr>
                <w:rFonts w:eastAsia="Times New Roman"/>
                <w:sz w:val="22"/>
                <w:szCs w:val="22"/>
              </w:rPr>
              <w:t>1</w:t>
            </w:r>
          </w:p>
        </w:tc>
        <w:tc>
          <w:tcPr>
            <w:tcW w:w="1877" w:type="dxa"/>
            <w:shd w:val="clear" w:color="auto" w:fill="FFFFFF"/>
            <w:tcMar>
              <w:left w:w="-5" w:type="dxa"/>
            </w:tcMar>
          </w:tcPr>
          <w:p w:rsidR="00542721" w:rsidRPr="004171DC" w:rsidRDefault="00542721" w:rsidP="004950A1">
            <w:pPr>
              <w:pStyle w:val="a0"/>
              <w:jc w:val="center"/>
              <w:rPr>
                <w:sz w:val="22"/>
                <w:szCs w:val="22"/>
              </w:rPr>
            </w:pPr>
            <w:r w:rsidRPr="004171DC">
              <w:rPr>
                <w:rFonts w:eastAsia="Times New Roman"/>
                <w:sz w:val="22"/>
                <w:szCs w:val="22"/>
              </w:rPr>
              <w:t>2</w:t>
            </w:r>
          </w:p>
        </w:tc>
        <w:tc>
          <w:tcPr>
            <w:tcW w:w="2193" w:type="dxa"/>
            <w:shd w:val="clear" w:color="auto" w:fill="FFFFFF"/>
            <w:tcMar>
              <w:left w:w="-5" w:type="dxa"/>
            </w:tcMar>
          </w:tcPr>
          <w:p w:rsidR="00542721" w:rsidRPr="004171DC" w:rsidRDefault="00542721" w:rsidP="004950A1">
            <w:pPr>
              <w:pStyle w:val="a0"/>
              <w:jc w:val="center"/>
              <w:rPr>
                <w:sz w:val="22"/>
                <w:szCs w:val="22"/>
              </w:rPr>
            </w:pPr>
            <w:r w:rsidRPr="004171DC">
              <w:rPr>
                <w:rFonts w:eastAsia="Times New Roman"/>
                <w:sz w:val="22"/>
                <w:szCs w:val="22"/>
              </w:rPr>
              <w:t>3</w:t>
            </w:r>
          </w:p>
        </w:tc>
        <w:tc>
          <w:tcPr>
            <w:tcW w:w="2224" w:type="dxa"/>
            <w:shd w:val="clear" w:color="auto" w:fill="FFFFFF"/>
            <w:tcMar>
              <w:left w:w="-5" w:type="dxa"/>
            </w:tcMar>
          </w:tcPr>
          <w:p w:rsidR="00542721" w:rsidRPr="004171DC" w:rsidRDefault="00542721" w:rsidP="004950A1">
            <w:pPr>
              <w:pStyle w:val="a0"/>
              <w:jc w:val="center"/>
              <w:rPr>
                <w:sz w:val="22"/>
                <w:szCs w:val="22"/>
              </w:rPr>
            </w:pPr>
            <w:r w:rsidRPr="004171DC">
              <w:rPr>
                <w:rFonts w:eastAsia="Times New Roman"/>
                <w:sz w:val="22"/>
                <w:szCs w:val="22"/>
              </w:rPr>
              <w:t>4</w:t>
            </w:r>
          </w:p>
        </w:tc>
        <w:tc>
          <w:tcPr>
            <w:tcW w:w="2240" w:type="dxa"/>
            <w:shd w:val="clear" w:color="auto" w:fill="FFFFFF"/>
            <w:tcMar>
              <w:left w:w="-5" w:type="dxa"/>
            </w:tcMar>
          </w:tcPr>
          <w:p w:rsidR="00542721" w:rsidRPr="004171DC" w:rsidRDefault="00542721" w:rsidP="004950A1">
            <w:pPr>
              <w:pStyle w:val="a0"/>
              <w:jc w:val="center"/>
              <w:rPr>
                <w:sz w:val="22"/>
                <w:szCs w:val="22"/>
              </w:rPr>
            </w:pPr>
            <w:r w:rsidRPr="004171DC">
              <w:rPr>
                <w:rFonts w:eastAsia="Times New Roman"/>
                <w:sz w:val="22"/>
                <w:szCs w:val="22"/>
              </w:rPr>
              <w:t>5</w:t>
            </w:r>
          </w:p>
        </w:tc>
        <w:tc>
          <w:tcPr>
            <w:tcW w:w="1965" w:type="dxa"/>
            <w:shd w:val="clear" w:color="auto" w:fill="FFFFFF"/>
            <w:tcMar>
              <w:left w:w="-5" w:type="dxa"/>
            </w:tcMar>
          </w:tcPr>
          <w:p w:rsidR="00542721" w:rsidRPr="004171DC" w:rsidRDefault="00542721" w:rsidP="004950A1">
            <w:pPr>
              <w:pStyle w:val="a0"/>
              <w:jc w:val="center"/>
              <w:rPr>
                <w:sz w:val="22"/>
                <w:szCs w:val="22"/>
              </w:rPr>
            </w:pPr>
            <w:r w:rsidRPr="004171DC">
              <w:rPr>
                <w:rFonts w:eastAsia="Times New Roman"/>
                <w:sz w:val="22"/>
                <w:szCs w:val="22"/>
              </w:rPr>
              <w:t>6</w:t>
            </w:r>
          </w:p>
        </w:tc>
        <w:tc>
          <w:tcPr>
            <w:tcW w:w="2503" w:type="dxa"/>
            <w:shd w:val="clear" w:color="auto" w:fill="FFFFFF"/>
            <w:tcMar>
              <w:left w:w="-5" w:type="dxa"/>
            </w:tcMar>
          </w:tcPr>
          <w:p w:rsidR="00542721" w:rsidRPr="004171DC" w:rsidRDefault="00542721" w:rsidP="004950A1">
            <w:pPr>
              <w:pStyle w:val="a0"/>
              <w:jc w:val="center"/>
              <w:rPr>
                <w:sz w:val="22"/>
                <w:szCs w:val="22"/>
              </w:rPr>
            </w:pPr>
            <w:r w:rsidRPr="004171DC">
              <w:rPr>
                <w:rFonts w:eastAsia="Times New Roman"/>
                <w:sz w:val="22"/>
                <w:szCs w:val="22"/>
              </w:rPr>
              <w:t>7</w:t>
            </w:r>
          </w:p>
        </w:tc>
      </w:tr>
      <w:tr w:rsidR="00542721" w:rsidRPr="004171DC" w:rsidTr="004950A1">
        <w:trPr>
          <w:trHeight w:val="250"/>
          <w:jc w:val="center"/>
        </w:trPr>
        <w:tc>
          <w:tcPr>
            <w:tcW w:w="15146" w:type="dxa"/>
            <w:gridSpan w:val="7"/>
            <w:shd w:val="clear" w:color="auto" w:fill="FFFFFF"/>
            <w:tcMar>
              <w:left w:w="-5" w:type="dxa"/>
            </w:tcMar>
          </w:tcPr>
          <w:p w:rsidR="00542721" w:rsidRPr="004171DC" w:rsidRDefault="00542721" w:rsidP="00537C87">
            <w:pPr>
              <w:pStyle w:val="ConsPlusNormal"/>
              <w:rPr>
                <w:sz w:val="22"/>
                <w:szCs w:val="22"/>
              </w:rPr>
            </w:pPr>
          </w:p>
        </w:tc>
      </w:tr>
      <w:tr w:rsidR="00542721" w:rsidRPr="004171DC" w:rsidTr="004950A1">
        <w:trPr>
          <w:trHeight w:val="250"/>
          <w:jc w:val="center"/>
        </w:trPr>
        <w:tc>
          <w:tcPr>
            <w:tcW w:w="2144" w:type="dxa"/>
            <w:shd w:val="clear" w:color="auto" w:fill="FFFFFF"/>
            <w:tcMar>
              <w:left w:w="-5" w:type="dxa"/>
            </w:tcMar>
          </w:tcPr>
          <w:p w:rsidR="00542721" w:rsidRPr="004171DC" w:rsidRDefault="00542721" w:rsidP="004950A1">
            <w:pPr>
              <w:pStyle w:val="4"/>
              <w:spacing w:after="0" w:line="100" w:lineRule="atLeast"/>
              <w:jc w:val="both"/>
              <w:rPr>
                <w:sz w:val="22"/>
                <w:szCs w:val="22"/>
              </w:rPr>
            </w:pPr>
            <w:r w:rsidRPr="004171DC">
              <w:rPr>
                <w:b w:val="0"/>
                <w:sz w:val="22"/>
                <w:szCs w:val="22"/>
              </w:rPr>
              <w:t>1. Официальный сайт</w:t>
            </w:r>
            <w:r w:rsidRPr="004171DC">
              <w:rPr>
                <w:sz w:val="22"/>
                <w:szCs w:val="22"/>
              </w:rPr>
              <w:t xml:space="preserve"> </w:t>
            </w:r>
            <w:r w:rsidRPr="004171DC">
              <w:rPr>
                <w:b w:val="0"/>
                <w:sz w:val="22"/>
                <w:szCs w:val="22"/>
              </w:rPr>
              <w:t xml:space="preserve">администрации муниципального образования «Лиманский район» </w:t>
            </w:r>
            <w:r w:rsidRPr="004171DC">
              <w:rPr>
                <w:b w:val="0"/>
                <w:sz w:val="22"/>
                <w:szCs w:val="22"/>
                <w:lang w:val="en-US"/>
              </w:rPr>
              <w:t>http</w:t>
            </w:r>
            <w:r w:rsidRPr="004171DC">
              <w:rPr>
                <w:b w:val="0"/>
                <w:sz w:val="22"/>
                <w:szCs w:val="22"/>
              </w:rPr>
              <w:t>://</w:t>
            </w:r>
            <w:r w:rsidRPr="004171DC">
              <w:rPr>
                <w:b w:val="0"/>
                <w:sz w:val="22"/>
                <w:szCs w:val="22"/>
                <w:lang w:val="en-US"/>
              </w:rPr>
              <w:t>liman</w:t>
            </w:r>
            <w:r w:rsidRPr="004171DC">
              <w:rPr>
                <w:b w:val="0"/>
                <w:sz w:val="22"/>
                <w:szCs w:val="22"/>
              </w:rPr>
              <w:t>.</w:t>
            </w:r>
            <w:r w:rsidRPr="004171DC">
              <w:rPr>
                <w:b w:val="0"/>
                <w:sz w:val="22"/>
                <w:szCs w:val="22"/>
                <w:lang w:val="en-US"/>
              </w:rPr>
              <w:t>astrobl</w:t>
            </w:r>
            <w:r w:rsidRPr="004171DC">
              <w:rPr>
                <w:b w:val="0"/>
                <w:sz w:val="22"/>
                <w:szCs w:val="22"/>
              </w:rPr>
              <w:t>.</w:t>
            </w:r>
            <w:r w:rsidRPr="004171DC">
              <w:rPr>
                <w:b w:val="0"/>
                <w:sz w:val="22"/>
                <w:szCs w:val="22"/>
                <w:lang w:val="en-US"/>
              </w:rPr>
              <w:t>ru</w:t>
            </w:r>
            <w:r w:rsidRPr="004171DC">
              <w:rPr>
                <w:b w:val="0"/>
                <w:sz w:val="22"/>
                <w:szCs w:val="22"/>
              </w:rPr>
              <w:t>/;</w:t>
            </w:r>
          </w:p>
          <w:p w:rsidR="00542721" w:rsidRPr="004171DC" w:rsidRDefault="00542721" w:rsidP="004950A1">
            <w:pPr>
              <w:pStyle w:val="4"/>
              <w:spacing w:after="0" w:line="100" w:lineRule="atLeast"/>
              <w:jc w:val="both"/>
              <w:rPr>
                <w:sz w:val="22"/>
                <w:szCs w:val="22"/>
              </w:rPr>
            </w:pPr>
            <w:r w:rsidRPr="004171DC">
              <w:rPr>
                <w:b w:val="0"/>
                <w:sz w:val="22"/>
                <w:szCs w:val="22"/>
              </w:rPr>
              <w:t xml:space="preserve">2. Региональный портал государственных и муниципальных услуг Астраханской области </w:t>
            </w:r>
            <w:r w:rsidRPr="004171DC">
              <w:rPr>
                <w:b w:val="0"/>
                <w:sz w:val="22"/>
                <w:szCs w:val="22"/>
                <w:lang w:val="en-US"/>
              </w:rPr>
              <w:t>https</w:t>
            </w:r>
            <w:r w:rsidRPr="004171DC">
              <w:rPr>
                <w:b w:val="0"/>
                <w:sz w:val="22"/>
                <w:szCs w:val="22"/>
              </w:rPr>
              <w:t>://</w:t>
            </w:r>
            <w:r w:rsidRPr="004171DC">
              <w:rPr>
                <w:b w:val="0"/>
                <w:sz w:val="22"/>
                <w:szCs w:val="22"/>
                <w:lang w:val="en-US"/>
              </w:rPr>
              <w:t>gosuslugi</w:t>
            </w:r>
            <w:r w:rsidRPr="004171DC">
              <w:rPr>
                <w:b w:val="0"/>
                <w:sz w:val="22"/>
                <w:szCs w:val="22"/>
              </w:rPr>
              <w:t>.</w:t>
            </w:r>
            <w:r w:rsidRPr="004171DC">
              <w:rPr>
                <w:b w:val="0"/>
                <w:sz w:val="22"/>
                <w:szCs w:val="22"/>
                <w:lang w:val="en-US"/>
              </w:rPr>
              <w:t>astrobl</w:t>
            </w:r>
            <w:r w:rsidRPr="004171DC">
              <w:rPr>
                <w:b w:val="0"/>
                <w:sz w:val="22"/>
                <w:szCs w:val="22"/>
              </w:rPr>
              <w:t>.</w:t>
            </w:r>
            <w:r w:rsidRPr="004171DC">
              <w:rPr>
                <w:b w:val="0"/>
                <w:sz w:val="22"/>
                <w:szCs w:val="22"/>
                <w:lang w:val="en-US"/>
              </w:rPr>
              <w:t>ru</w:t>
            </w:r>
          </w:p>
          <w:p w:rsidR="00542721" w:rsidRPr="004171DC" w:rsidRDefault="00542721" w:rsidP="004950A1">
            <w:pPr>
              <w:pStyle w:val="4"/>
              <w:spacing w:after="0" w:line="100" w:lineRule="atLeast"/>
              <w:jc w:val="both"/>
              <w:rPr>
                <w:sz w:val="22"/>
                <w:szCs w:val="22"/>
              </w:rPr>
            </w:pPr>
            <w:r w:rsidRPr="004171DC">
              <w:rPr>
                <w:b w:val="0"/>
                <w:sz w:val="22"/>
                <w:szCs w:val="22"/>
              </w:rPr>
              <w:t xml:space="preserve">3. Единый портал государственных и муниципальных услуг </w:t>
            </w:r>
            <w:hyperlink r:id="rId5">
              <w:r w:rsidRPr="004171DC">
                <w:rPr>
                  <w:rStyle w:val="-"/>
                  <w:b w:val="0"/>
                  <w:sz w:val="22"/>
                  <w:szCs w:val="22"/>
                  <w:lang w:val="en-US"/>
                </w:rPr>
                <w:t>https</w:t>
              </w:r>
              <w:r w:rsidRPr="004171DC">
                <w:rPr>
                  <w:rStyle w:val="-"/>
                  <w:b w:val="0"/>
                  <w:sz w:val="22"/>
                  <w:szCs w:val="22"/>
                </w:rPr>
                <w:t>://</w:t>
              </w:r>
              <w:r w:rsidRPr="004171DC">
                <w:rPr>
                  <w:rStyle w:val="-"/>
                  <w:b w:val="0"/>
                  <w:sz w:val="22"/>
                  <w:szCs w:val="22"/>
                  <w:lang w:val="en-US"/>
                </w:rPr>
                <w:t>gosuslugi</w:t>
              </w:r>
              <w:r w:rsidRPr="004171DC">
                <w:rPr>
                  <w:rStyle w:val="-"/>
                  <w:b w:val="0"/>
                  <w:sz w:val="22"/>
                  <w:szCs w:val="22"/>
                </w:rPr>
                <w:t>.</w:t>
              </w:r>
              <w:r w:rsidRPr="004171DC">
                <w:rPr>
                  <w:rStyle w:val="-"/>
                  <w:b w:val="0"/>
                  <w:sz w:val="22"/>
                  <w:szCs w:val="22"/>
                  <w:lang w:val="en-US"/>
                </w:rPr>
                <w:t>ru</w:t>
              </w:r>
            </w:hyperlink>
          </w:p>
        </w:tc>
        <w:tc>
          <w:tcPr>
            <w:tcW w:w="1877" w:type="dxa"/>
            <w:shd w:val="clear" w:color="auto" w:fill="FFFFFF"/>
            <w:tcMar>
              <w:left w:w="-5" w:type="dxa"/>
            </w:tcMar>
          </w:tcPr>
          <w:p w:rsidR="00542721" w:rsidRPr="004171DC" w:rsidRDefault="00542721" w:rsidP="004950A1">
            <w:pPr>
              <w:pStyle w:val="4"/>
              <w:spacing w:after="244" w:line="280" w:lineRule="exact"/>
              <w:jc w:val="center"/>
              <w:rPr>
                <w:sz w:val="22"/>
                <w:szCs w:val="22"/>
              </w:rPr>
            </w:pPr>
            <w:r w:rsidRPr="004171DC">
              <w:rPr>
                <w:b w:val="0"/>
                <w:sz w:val="22"/>
                <w:szCs w:val="22"/>
              </w:rPr>
              <w:t>http://mfc.astrobl.ru/</w:t>
            </w:r>
          </w:p>
        </w:tc>
        <w:tc>
          <w:tcPr>
            <w:tcW w:w="2193" w:type="dxa"/>
            <w:shd w:val="clear" w:color="auto" w:fill="FFFFFF"/>
            <w:tcMar>
              <w:left w:w="-5" w:type="dxa"/>
            </w:tcMar>
          </w:tcPr>
          <w:p w:rsidR="00542721" w:rsidRPr="004171DC" w:rsidRDefault="00542721" w:rsidP="004950A1">
            <w:pPr>
              <w:pStyle w:val="4"/>
              <w:spacing w:after="0" w:line="100" w:lineRule="atLeast"/>
              <w:jc w:val="both"/>
              <w:rPr>
                <w:sz w:val="22"/>
                <w:szCs w:val="22"/>
              </w:rPr>
            </w:pPr>
            <w:r w:rsidRPr="004171DC">
              <w:rPr>
                <w:b w:val="0"/>
                <w:sz w:val="22"/>
                <w:szCs w:val="22"/>
              </w:rPr>
              <w:t xml:space="preserve">Через экранную форму на региональном портале государственных и муниципальных услуг Астраханской области </w:t>
            </w:r>
            <w:r w:rsidRPr="004171DC">
              <w:rPr>
                <w:b w:val="0"/>
                <w:sz w:val="22"/>
                <w:szCs w:val="22"/>
                <w:lang w:val="en-US"/>
              </w:rPr>
              <w:t>https</w:t>
            </w:r>
            <w:r w:rsidRPr="004171DC">
              <w:rPr>
                <w:b w:val="0"/>
                <w:sz w:val="22"/>
                <w:szCs w:val="22"/>
              </w:rPr>
              <w:t>://.</w:t>
            </w:r>
            <w:r w:rsidRPr="004171DC">
              <w:rPr>
                <w:b w:val="0"/>
                <w:sz w:val="22"/>
                <w:szCs w:val="22"/>
                <w:lang w:val="en-US"/>
              </w:rPr>
              <w:t>gosuslugi</w:t>
            </w:r>
            <w:r w:rsidRPr="004171DC">
              <w:rPr>
                <w:b w:val="0"/>
                <w:sz w:val="22"/>
                <w:szCs w:val="22"/>
              </w:rPr>
              <w:t>.</w:t>
            </w:r>
            <w:r w:rsidRPr="004171DC">
              <w:rPr>
                <w:b w:val="0"/>
                <w:sz w:val="22"/>
                <w:szCs w:val="22"/>
                <w:lang w:val="en-US"/>
              </w:rPr>
              <w:t>astrobl</w:t>
            </w:r>
            <w:r w:rsidRPr="004171DC">
              <w:rPr>
                <w:b w:val="0"/>
                <w:sz w:val="22"/>
                <w:szCs w:val="22"/>
              </w:rPr>
              <w:t>.</w:t>
            </w:r>
            <w:r w:rsidRPr="004171DC">
              <w:rPr>
                <w:b w:val="0"/>
                <w:sz w:val="22"/>
                <w:szCs w:val="22"/>
                <w:lang w:val="en-US"/>
              </w:rPr>
              <w:t>ru</w:t>
            </w:r>
          </w:p>
        </w:tc>
        <w:tc>
          <w:tcPr>
            <w:tcW w:w="2224" w:type="dxa"/>
            <w:shd w:val="clear" w:color="auto" w:fill="FFFFFF"/>
            <w:tcMar>
              <w:left w:w="-5" w:type="dxa"/>
            </w:tcMar>
          </w:tcPr>
          <w:p w:rsidR="00542721" w:rsidRPr="004171DC" w:rsidRDefault="00542721" w:rsidP="004950A1">
            <w:pPr>
              <w:pStyle w:val="4"/>
              <w:spacing w:after="244" w:line="280" w:lineRule="exact"/>
              <w:jc w:val="center"/>
              <w:rPr>
                <w:sz w:val="22"/>
                <w:szCs w:val="22"/>
              </w:rPr>
            </w:pPr>
            <w:r w:rsidRPr="004171DC">
              <w:rPr>
                <w:b w:val="0"/>
                <w:sz w:val="22"/>
                <w:szCs w:val="22"/>
              </w:rPr>
              <w:t xml:space="preserve">Не требуется предоставления заявителем документов на бумажном носителе </w:t>
            </w:r>
          </w:p>
        </w:tc>
        <w:tc>
          <w:tcPr>
            <w:tcW w:w="2240" w:type="dxa"/>
            <w:shd w:val="clear" w:color="auto" w:fill="FFFFFF"/>
            <w:tcMar>
              <w:left w:w="-5" w:type="dxa"/>
            </w:tcMar>
          </w:tcPr>
          <w:p w:rsidR="00542721" w:rsidRPr="004171DC" w:rsidRDefault="00542721" w:rsidP="004950A1">
            <w:pPr>
              <w:pStyle w:val="4"/>
              <w:spacing w:after="244" w:line="280" w:lineRule="exact"/>
              <w:jc w:val="center"/>
              <w:rPr>
                <w:sz w:val="22"/>
                <w:szCs w:val="22"/>
              </w:rPr>
            </w:pPr>
            <w:r w:rsidRPr="004171DC">
              <w:rPr>
                <w:b w:val="0"/>
                <w:sz w:val="22"/>
                <w:szCs w:val="22"/>
              </w:rPr>
              <w:t>-</w:t>
            </w:r>
          </w:p>
        </w:tc>
        <w:tc>
          <w:tcPr>
            <w:tcW w:w="1965" w:type="dxa"/>
            <w:shd w:val="clear" w:color="auto" w:fill="FFFFFF"/>
            <w:tcMar>
              <w:left w:w="-5" w:type="dxa"/>
            </w:tcMar>
          </w:tcPr>
          <w:p w:rsidR="00542721" w:rsidRPr="004171DC" w:rsidRDefault="00542721" w:rsidP="004950A1">
            <w:pPr>
              <w:pStyle w:val="4"/>
              <w:spacing w:after="0" w:line="100" w:lineRule="atLeast"/>
              <w:jc w:val="both"/>
              <w:rPr>
                <w:sz w:val="22"/>
                <w:szCs w:val="22"/>
              </w:rPr>
            </w:pPr>
            <w:r w:rsidRPr="004171DC">
              <w:rPr>
                <w:b w:val="0"/>
                <w:sz w:val="22"/>
                <w:szCs w:val="22"/>
              </w:rPr>
              <w:t xml:space="preserve">Личный кабинет заявителя </w:t>
            </w:r>
            <w:r w:rsidRPr="004171DC">
              <w:rPr>
                <w:b w:val="0"/>
                <w:sz w:val="22"/>
                <w:szCs w:val="22"/>
                <w:lang w:val="en-US"/>
              </w:rPr>
              <w:t>https</w:t>
            </w:r>
            <w:r w:rsidRPr="004171DC">
              <w:rPr>
                <w:b w:val="0"/>
                <w:sz w:val="22"/>
                <w:szCs w:val="22"/>
              </w:rPr>
              <w:t>://</w:t>
            </w:r>
            <w:r w:rsidRPr="004171DC">
              <w:rPr>
                <w:b w:val="0"/>
                <w:sz w:val="22"/>
                <w:szCs w:val="22"/>
                <w:lang w:val="en-US"/>
              </w:rPr>
              <w:t>lk</w:t>
            </w:r>
            <w:r w:rsidRPr="004171DC">
              <w:rPr>
                <w:b w:val="0"/>
                <w:sz w:val="22"/>
                <w:szCs w:val="22"/>
              </w:rPr>
              <w:t>.</w:t>
            </w:r>
            <w:r w:rsidRPr="004171DC">
              <w:rPr>
                <w:b w:val="0"/>
                <w:sz w:val="22"/>
                <w:szCs w:val="22"/>
                <w:lang w:val="en-US"/>
              </w:rPr>
              <w:t>astrobl</w:t>
            </w:r>
            <w:r w:rsidRPr="004171DC">
              <w:rPr>
                <w:b w:val="0"/>
                <w:sz w:val="22"/>
                <w:szCs w:val="22"/>
              </w:rPr>
              <w:t>.</w:t>
            </w:r>
            <w:r w:rsidRPr="004171DC">
              <w:rPr>
                <w:b w:val="0"/>
                <w:sz w:val="22"/>
                <w:szCs w:val="22"/>
                <w:lang w:val="en-US"/>
              </w:rPr>
              <w:t>ru</w:t>
            </w:r>
            <w:r w:rsidRPr="004171DC">
              <w:rPr>
                <w:b w:val="0"/>
                <w:sz w:val="22"/>
                <w:szCs w:val="22"/>
              </w:rPr>
              <w:t>/</w:t>
            </w:r>
          </w:p>
        </w:tc>
        <w:tc>
          <w:tcPr>
            <w:tcW w:w="2503" w:type="dxa"/>
            <w:shd w:val="clear" w:color="auto" w:fill="FFFFFF"/>
            <w:tcMar>
              <w:left w:w="-5" w:type="dxa"/>
            </w:tcMar>
          </w:tcPr>
          <w:p w:rsidR="00542721" w:rsidRPr="004171DC" w:rsidRDefault="00542721" w:rsidP="004950A1">
            <w:pPr>
              <w:pStyle w:val="a0"/>
              <w:shd w:val="clear" w:color="auto" w:fill="FFFFFF"/>
              <w:jc w:val="both"/>
              <w:rPr>
                <w:sz w:val="22"/>
                <w:szCs w:val="22"/>
              </w:rPr>
            </w:pPr>
            <w:r w:rsidRPr="004171DC">
              <w:rPr>
                <w:bCs/>
                <w:color w:val="00000A"/>
                <w:sz w:val="22"/>
                <w:szCs w:val="22"/>
              </w:rPr>
              <w:t>Жалоба может быть подана:</w:t>
            </w:r>
          </w:p>
          <w:p w:rsidR="00542721" w:rsidRPr="004171DC" w:rsidRDefault="00542721" w:rsidP="00537C87">
            <w:pPr>
              <w:pStyle w:val="ListParagraph"/>
              <w:numPr>
                <w:ilvl w:val="0"/>
                <w:numId w:val="11"/>
              </w:numPr>
              <w:tabs>
                <w:tab w:val="left" w:pos="468"/>
              </w:tabs>
              <w:ind w:left="83"/>
              <w:jc w:val="both"/>
              <w:rPr>
                <w:sz w:val="22"/>
                <w:szCs w:val="22"/>
              </w:rPr>
            </w:pPr>
            <w:r w:rsidRPr="004171DC">
              <w:rPr>
                <w:bCs/>
                <w:color w:val="00000A"/>
                <w:sz w:val="22"/>
                <w:szCs w:val="22"/>
              </w:rPr>
              <w:t>Лично</w:t>
            </w:r>
            <w:r w:rsidRPr="004171DC">
              <w:rPr>
                <w:sz w:val="22"/>
                <w:szCs w:val="22"/>
              </w:rPr>
              <w:t>;</w:t>
            </w:r>
          </w:p>
          <w:p w:rsidR="00542721" w:rsidRPr="004171DC" w:rsidRDefault="00542721" w:rsidP="00537C87">
            <w:pPr>
              <w:pStyle w:val="ListParagraph"/>
              <w:numPr>
                <w:ilvl w:val="0"/>
                <w:numId w:val="11"/>
              </w:numPr>
              <w:tabs>
                <w:tab w:val="left" w:pos="468"/>
              </w:tabs>
              <w:ind w:left="83"/>
              <w:jc w:val="both"/>
              <w:rPr>
                <w:sz w:val="22"/>
                <w:szCs w:val="22"/>
              </w:rPr>
            </w:pPr>
            <w:r w:rsidRPr="004171DC">
              <w:rPr>
                <w:bCs/>
                <w:color w:val="00000A"/>
                <w:sz w:val="22"/>
                <w:szCs w:val="22"/>
              </w:rPr>
              <w:t>Направлена по почте</w:t>
            </w:r>
            <w:r w:rsidRPr="004171DC">
              <w:rPr>
                <w:sz w:val="22"/>
                <w:szCs w:val="22"/>
              </w:rPr>
              <w:t>, по электронной почте;</w:t>
            </w:r>
          </w:p>
          <w:p w:rsidR="00542721" w:rsidRPr="004171DC" w:rsidRDefault="00542721" w:rsidP="00537C87">
            <w:pPr>
              <w:pStyle w:val="ListParagraph"/>
              <w:numPr>
                <w:ilvl w:val="0"/>
                <w:numId w:val="11"/>
              </w:numPr>
              <w:tabs>
                <w:tab w:val="left" w:pos="468"/>
              </w:tabs>
              <w:ind w:left="83"/>
              <w:jc w:val="both"/>
              <w:rPr>
                <w:sz w:val="22"/>
                <w:szCs w:val="22"/>
              </w:rPr>
            </w:pPr>
            <w:r w:rsidRPr="004171DC">
              <w:rPr>
                <w:sz w:val="22"/>
                <w:szCs w:val="22"/>
              </w:rPr>
              <w:t>Посредством информационных материалов, которые размещаются в сети «Интернет» на официальном сайте администрации (</w:t>
            </w:r>
            <w:hyperlink r:id="rId6">
              <w:r w:rsidRPr="004171DC">
                <w:rPr>
                  <w:rStyle w:val="-"/>
                  <w:sz w:val="22"/>
                  <w:szCs w:val="22"/>
                </w:rPr>
                <w:t>http://liman.astrobl.ru</w:t>
              </w:r>
            </w:hyperlink>
            <w:r w:rsidRPr="004171DC">
              <w:rPr>
                <w:sz w:val="22"/>
                <w:szCs w:val="22"/>
              </w:rPr>
              <w:t>), на региональном портале (</w:t>
            </w:r>
            <w:hyperlink r:id="rId7">
              <w:r w:rsidRPr="004171DC">
                <w:rPr>
                  <w:rStyle w:val="-"/>
                  <w:sz w:val="22"/>
                  <w:szCs w:val="22"/>
                </w:rPr>
                <w:t>http://gosuslugi.astrobl.ru</w:t>
              </w:r>
            </w:hyperlink>
            <w:r w:rsidRPr="004171DC">
              <w:rPr>
                <w:sz w:val="22"/>
                <w:szCs w:val="22"/>
              </w:rPr>
              <w:t>), на едином портале (</w:t>
            </w:r>
            <w:hyperlink r:id="rId8">
              <w:r w:rsidRPr="004171DC">
                <w:rPr>
                  <w:rStyle w:val="-"/>
                  <w:sz w:val="22"/>
                  <w:szCs w:val="22"/>
                </w:rPr>
                <w:t>http://www.gosuslugi.ru</w:t>
              </w:r>
            </w:hyperlink>
            <w:r w:rsidRPr="004171DC">
              <w:rPr>
                <w:sz w:val="22"/>
                <w:szCs w:val="22"/>
              </w:rPr>
              <w:t>);</w:t>
            </w:r>
          </w:p>
          <w:p w:rsidR="00542721" w:rsidRPr="004171DC" w:rsidRDefault="00542721" w:rsidP="00537C87">
            <w:pPr>
              <w:pStyle w:val="ListParagraph"/>
              <w:numPr>
                <w:ilvl w:val="0"/>
                <w:numId w:val="11"/>
              </w:numPr>
              <w:tabs>
                <w:tab w:val="left" w:pos="468"/>
              </w:tabs>
              <w:ind w:left="83"/>
              <w:jc w:val="both"/>
              <w:rPr>
                <w:sz w:val="22"/>
                <w:szCs w:val="22"/>
              </w:rPr>
            </w:pPr>
            <w:r w:rsidRPr="004171DC">
              <w:rPr>
                <w:sz w:val="22"/>
                <w:szCs w:val="22"/>
              </w:rPr>
              <w:t xml:space="preserve">посредством информационных материалов, которые размещаются на информационных стендах в помещении администрации. </w:t>
            </w:r>
          </w:p>
          <w:p w:rsidR="00542721" w:rsidRPr="004171DC" w:rsidRDefault="00542721" w:rsidP="00537C87">
            <w:pPr>
              <w:pStyle w:val="ListParagraph"/>
              <w:numPr>
                <w:ilvl w:val="0"/>
                <w:numId w:val="11"/>
              </w:numPr>
              <w:tabs>
                <w:tab w:val="left" w:pos="468"/>
              </w:tabs>
              <w:ind w:left="83"/>
              <w:jc w:val="both"/>
              <w:rPr>
                <w:sz w:val="22"/>
                <w:szCs w:val="22"/>
              </w:rPr>
            </w:pPr>
            <w:r w:rsidRPr="004171DC">
              <w:rPr>
                <w:bCs/>
                <w:color w:val="00000A"/>
                <w:sz w:val="22"/>
                <w:szCs w:val="22"/>
              </w:rPr>
              <w:t>Через МФЦ</w:t>
            </w:r>
          </w:p>
        </w:tc>
      </w:tr>
    </w:tbl>
    <w:p w:rsidR="00542721" w:rsidRDefault="00542721" w:rsidP="00537C87">
      <w:pPr>
        <w:pStyle w:val="a0"/>
        <w:jc w:val="right"/>
        <w:rPr>
          <w:sz w:val="22"/>
          <w:szCs w:val="22"/>
        </w:rPr>
      </w:pPr>
    </w:p>
    <w:p w:rsidR="00542721" w:rsidRDefault="00542721" w:rsidP="004171DC">
      <w:pPr>
        <w:rPr>
          <w:lang w:eastAsia="en-US" w:bidi="ar-SA"/>
        </w:rPr>
      </w:pPr>
    </w:p>
    <w:p w:rsidR="00542721" w:rsidRDefault="00542721" w:rsidP="004171DC">
      <w:pPr>
        <w:rPr>
          <w:lang w:eastAsia="en-US" w:bidi="ar-SA"/>
        </w:rPr>
      </w:pPr>
    </w:p>
    <w:p w:rsidR="00542721" w:rsidRDefault="00542721" w:rsidP="004171DC">
      <w:pPr>
        <w:autoSpaceDE w:val="0"/>
        <w:ind w:left="2552"/>
        <w:jc w:val="right"/>
        <w:rPr>
          <w:rFonts w:ascii="Times New Roman" w:eastAsia="Times New Roman" w:hAnsi="Times New Roman" w:cs="Times New Roman"/>
        </w:rPr>
      </w:pPr>
      <w:r>
        <w:rPr>
          <w:rFonts w:ascii="Times New Roman" w:eastAsia="Times New Roman" w:hAnsi="Times New Roman" w:cs="Times New Roman"/>
        </w:rPr>
        <w:t>(должностному лицу органа местного самоуправления муници-</w:t>
      </w:r>
    </w:p>
    <w:p w:rsidR="00542721" w:rsidRDefault="00542721" w:rsidP="004171DC">
      <w:pPr>
        <w:autoSpaceDE w:val="0"/>
        <w:ind w:left="2552"/>
        <w:jc w:val="right"/>
        <w:rPr>
          <w:rFonts w:ascii="Times New Roman" w:eastAsia="Times New Roman" w:hAnsi="Times New Roman" w:cs="Times New Roman"/>
        </w:rPr>
      </w:pPr>
      <w:r>
        <w:rPr>
          <w:rFonts w:ascii="Times New Roman" w:eastAsia="Times New Roman" w:hAnsi="Times New Roman" w:cs="Times New Roman"/>
        </w:rPr>
        <w:t xml:space="preserve">пального образования Астраханской области, осуществляющего </w:t>
      </w:r>
    </w:p>
    <w:p w:rsidR="00542721" w:rsidRDefault="00542721" w:rsidP="004171DC">
      <w:pPr>
        <w:autoSpaceDE w:val="0"/>
        <w:ind w:left="2552"/>
        <w:jc w:val="right"/>
        <w:rPr>
          <w:rFonts w:ascii="Times New Roman" w:eastAsia="Times New Roman" w:hAnsi="Times New Roman" w:cs="Times New Roman"/>
        </w:rPr>
      </w:pPr>
      <w:r>
        <w:rPr>
          <w:rFonts w:ascii="Times New Roman" w:eastAsia="Times New Roman" w:hAnsi="Times New Roman" w:cs="Times New Roman"/>
        </w:rPr>
        <w:t>______________</w:t>
      </w:r>
      <w:r>
        <w:rPr>
          <w:rFonts w:ascii="Times New Roman" w:eastAsia="Times New Roman" w:hAnsi="Times New Roman" w:cs="Times New Roman"/>
          <w:u w:val="single"/>
        </w:rPr>
        <w:t xml:space="preserve">                                              </w:t>
      </w:r>
      <w:r>
        <w:rPr>
          <w:rFonts w:ascii="Times New Roman" w:eastAsia="Times New Roman" w:hAnsi="Times New Roman" w:cs="Times New Roman"/>
          <w:b/>
          <w:bCs/>
          <w:i/>
          <w:iCs/>
          <w:u w:val="single"/>
        </w:rPr>
        <w:t xml:space="preserve">                          </w:t>
      </w:r>
    </w:p>
    <w:p w:rsidR="00542721" w:rsidRDefault="00542721" w:rsidP="004171DC">
      <w:pPr>
        <w:autoSpaceDE w:val="0"/>
        <w:ind w:left="2552"/>
        <w:jc w:val="right"/>
        <w:rPr>
          <w:rFonts w:ascii="Times New Roman" w:eastAsia="Times New Roman" w:hAnsi="Times New Roman" w:cs="Times New Roman"/>
          <w:b/>
          <w:bCs/>
          <w:i/>
          <w:iCs/>
          <w:u w:val="single"/>
        </w:rPr>
      </w:pPr>
      <w:r>
        <w:rPr>
          <w:rFonts w:ascii="Times New Roman" w:eastAsia="Times New Roman" w:hAnsi="Times New Roman" w:cs="Times New Roman"/>
        </w:rPr>
        <w:t>принятие на учет</w:t>
      </w:r>
      <w:r>
        <w:rPr>
          <w:rFonts w:ascii="Times New Roman" w:eastAsia="Times New Roman" w:hAnsi="Times New Roman" w:cs="Times New Roman"/>
          <w:spacing w:val="-6"/>
        </w:rPr>
        <w:t xml:space="preserve"> граждан в качестве нуждающихся в жилых помещениях)</w:t>
      </w:r>
    </w:p>
    <w:p w:rsidR="00542721" w:rsidRDefault="00542721" w:rsidP="004171DC">
      <w:pPr>
        <w:autoSpaceDE w:val="0"/>
        <w:ind w:left="2552"/>
        <w:jc w:val="right"/>
        <w:rPr>
          <w:rFonts w:ascii="Times New Roman" w:eastAsia="Times New Roman" w:hAnsi="Times New Roman" w:cs="Times New Roman"/>
        </w:rPr>
      </w:pPr>
      <w:r>
        <w:rPr>
          <w:rFonts w:ascii="Times New Roman" w:eastAsia="Times New Roman" w:hAnsi="Times New Roman" w:cs="Times New Roman"/>
          <w:b/>
          <w:bCs/>
          <w:i/>
          <w:iCs/>
          <w:u w:val="single"/>
        </w:rPr>
        <w:t>от_________                                                    ________</w:t>
      </w:r>
    </w:p>
    <w:p w:rsidR="00542721" w:rsidRDefault="00542721" w:rsidP="004171DC">
      <w:pPr>
        <w:autoSpaceDE w:val="0"/>
        <w:ind w:left="2835"/>
        <w:jc w:val="right"/>
        <w:rPr>
          <w:rFonts w:ascii="Times New Roman" w:eastAsia="Times New Roman" w:hAnsi="Times New Roman" w:cs="Times New Roman"/>
        </w:rPr>
      </w:pPr>
      <w:r>
        <w:rPr>
          <w:rFonts w:ascii="Times New Roman" w:eastAsia="Times New Roman" w:hAnsi="Times New Roman" w:cs="Times New Roman"/>
        </w:rPr>
        <w:t xml:space="preserve">                                    (Ф.И.О.)</w:t>
      </w:r>
    </w:p>
    <w:p w:rsidR="00542721" w:rsidRDefault="00542721" w:rsidP="004171DC">
      <w:pPr>
        <w:autoSpaceDE w:val="0"/>
        <w:ind w:left="2552"/>
        <w:jc w:val="right"/>
        <w:rPr>
          <w:rFonts w:ascii="Times New Roman" w:eastAsia="Times New Roman" w:hAnsi="Times New Roman" w:cs="Times New Roman"/>
          <w:b/>
          <w:bCs/>
          <w:i/>
          <w:iCs/>
          <w:u w:val="single"/>
        </w:rPr>
      </w:pPr>
      <w:r>
        <w:rPr>
          <w:rFonts w:ascii="Times New Roman" w:eastAsia="Times New Roman" w:hAnsi="Times New Roman" w:cs="Times New Roman"/>
        </w:rPr>
        <w:t>проживающего (ей) по адресу:</w:t>
      </w:r>
    </w:p>
    <w:p w:rsidR="00542721" w:rsidRDefault="00542721" w:rsidP="004171DC">
      <w:pPr>
        <w:autoSpaceDE w:val="0"/>
        <w:ind w:left="2552"/>
        <w:jc w:val="right"/>
        <w:rPr>
          <w:rFonts w:ascii="Times New Roman" w:eastAsia="Times New Roman" w:hAnsi="Times New Roman" w:cs="Times New Roman"/>
        </w:rPr>
      </w:pPr>
      <w:r>
        <w:rPr>
          <w:rFonts w:ascii="Times New Roman" w:eastAsia="Times New Roman" w:hAnsi="Times New Roman" w:cs="Times New Roman"/>
          <w:b/>
          <w:bCs/>
          <w:i/>
          <w:iCs/>
          <w:u w:val="single"/>
        </w:rPr>
        <w:t>__                                                                                      _</w:t>
      </w:r>
    </w:p>
    <w:p w:rsidR="00542721" w:rsidRDefault="00542721" w:rsidP="004171DC">
      <w:pPr>
        <w:autoSpaceDE w:val="0"/>
        <w:ind w:left="2552"/>
        <w:jc w:val="right"/>
        <w:rPr>
          <w:rFonts w:ascii="Times New Roman" w:eastAsia="Times New Roman" w:hAnsi="Times New Roman" w:cs="Times New Roman"/>
        </w:rPr>
      </w:pPr>
      <w:r>
        <w:rPr>
          <w:rFonts w:ascii="Times New Roman" w:eastAsia="Times New Roman" w:hAnsi="Times New Roman" w:cs="Times New Roman"/>
        </w:rPr>
        <w:t>______________________________________________</w:t>
      </w:r>
    </w:p>
    <w:p w:rsidR="00542721" w:rsidRDefault="00542721" w:rsidP="004171DC">
      <w:pPr>
        <w:autoSpaceDE w:val="0"/>
        <w:ind w:left="2552"/>
        <w:jc w:val="right"/>
        <w:rPr>
          <w:rFonts w:ascii="Times New Roman" w:eastAsia="Times New Roman" w:hAnsi="Times New Roman" w:cs="Times New Roman"/>
          <w:b/>
          <w:bCs/>
          <w:i/>
          <w:iCs/>
          <w:u w:val="single"/>
        </w:rPr>
      </w:pPr>
      <w:r>
        <w:rPr>
          <w:rFonts w:ascii="Times New Roman" w:eastAsia="Times New Roman" w:hAnsi="Times New Roman" w:cs="Times New Roman"/>
        </w:rPr>
        <w:t xml:space="preserve">паспорт </w:t>
      </w:r>
      <w:r>
        <w:rPr>
          <w:rFonts w:ascii="Times New Roman" w:eastAsia="Times New Roman" w:hAnsi="Times New Roman" w:cs="Times New Roman"/>
          <w:b/>
          <w:bCs/>
          <w:i/>
          <w:iCs/>
          <w:u w:val="single"/>
        </w:rPr>
        <w:t xml:space="preserve">_                                                                            </w:t>
      </w:r>
    </w:p>
    <w:p w:rsidR="00542721" w:rsidRDefault="00542721" w:rsidP="004171DC">
      <w:pPr>
        <w:autoSpaceDE w:val="0"/>
        <w:ind w:left="2552"/>
        <w:jc w:val="right"/>
        <w:rPr>
          <w:rFonts w:ascii="Times New Roman" w:eastAsia="Times New Roman" w:hAnsi="Times New Roman" w:cs="Times New Roman"/>
        </w:rPr>
      </w:pPr>
      <w:r>
        <w:rPr>
          <w:rFonts w:ascii="Times New Roman" w:eastAsia="Times New Roman" w:hAnsi="Times New Roman" w:cs="Times New Roman"/>
          <w:b/>
          <w:bCs/>
          <w:i/>
          <w:iCs/>
          <w:u w:val="single"/>
        </w:rPr>
        <w:t xml:space="preserve">                                                                              </w:t>
      </w:r>
    </w:p>
    <w:p w:rsidR="00542721" w:rsidRDefault="00542721" w:rsidP="004171DC">
      <w:pPr>
        <w:autoSpaceDE w:val="0"/>
        <w:ind w:left="2552"/>
        <w:jc w:val="right"/>
        <w:rPr>
          <w:rFonts w:ascii="Times New Roman" w:eastAsia="Times New Roman" w:hAnsi="Times New Roman" w:cs="Times New Roman"/>
        </w:rPr>
      </w:pPr>
      <w:r>
        <w:rPr>
          <w:rFonts w:ascii="Times New Roman" w:eastAsia="Times New Roman" w:hAnsi="Times New Roman" w:cs="Times New Roman"/>
        </w:rPr>
        <w:t xml:space="preserve">                          (серия, номер, кем и когда выдан)</w:t>
      </w:r>
    </w:p>
    <w:p w:rsidR="00542721" w:rsidRDefault="00542721" w:rsidP="004171DC">
      <w:pPr>
        <w:autoSpaceDE w:val="0"/>
        <w:rPr>
          <w:rFonts w:ascii="Times New Roman" w:eastAsia="Times New Roman" w:hAnsi="Times New Roman" w:cs="Times New Roman"/>
        </w:rPr>
      </w:pPr>
    </w:p>
    <w:p w:rsidR="00542721" w:rsidRDefault="00542721" w:rsidP="004171DC">
      <w:pPr>
        <w:autoSpaceDE w:val="0"/>
        <w:jc w:val="center"/>
        <w:rPr>
          <w:rFonts w:ascii="Times New Roman" w:eastAsia="Times New Roman" w:hAnsi="Times New Roman" w:cs="Times New Roman"/>
        </w:rPr>
      </w:pPr>
      <w:r>
        <w:rPr>
          <w:rFonts w:ascii="Times New Roman" w:eastAsia="Times New Roman" w:hAnsi="Times New Roman" w:cs="Times New Roman"/>
        </w:rPr>
        <w:t>Заявление</w:t>
      </w:r>
    </w:p>
    <w:p w:rsidR="00542721" w:rsidRDefault="00542721" w:rsidP="004171DC">
      <w:pPr>
        <w:autoSpaceDE w:val="0"/>
        <w:jc w:val="center"/>
        <w:rPr>
          <w:rFonts w:ascii="Times New Roman" w:eastAsia="Times New Roman" w:hAnsi="Times New Roman" w:cs="Times New Roman"/>
        </w:rPr>
      </w:pPr>
      <w:r>
        <w:rPr>
          <w:rFonts w:ascii="Times New Roman" w:eastAsia="Times New Roman" w:hAnsi="Times New Roman" w:cs="Times New Roman"/>
        </w:rPr>
        <w:t xml:space="preserve">о принятии на учет в качестве </w:t>
      </w:r>
    </w:p>
    <w:p w:rsidR="00542721" w:rsidRDefault="00542721" w:rsidP="004171DC">
      <w:pPr>
        <w:autoSpaceDE w:val="0"/>
        <w:jc w:val="center"/>
        <w:rPr>
          <w:rFonts w:ascii="Times New Roman" w:eastAsia="Times New Roman" w:hAnsi="Times New Roman" w:cs="Times New Roman"/>
        </w:rPr>
      </w:pPr>
      <w:r>
        <w:rPr>
          <w:rFonts w:ascii="Times New Roman" w:eastAsia="Times New Roman" w:hAnsi="Times New Roman" w:cs="Times New Roman"/>
        </w:rPr>
        <w:t xml:space="preserve">нуждающегося в жилом помещении, предоставляемом по договору </w:t>
      </w:r>
    </w:p>
    <w:p w:rsidR="00542721" w:rsidRDefault="00542721" w:rsidP="004171DC">
      <w:pPr>
        <w:autoSpaceDE w:val="0"/>
        <w:jc w:val="center"/>
        <w:rPr>
          <w:rFonts w:ascii="Times New Roman" w:eastAsia="Times New Roman" w:hAnsi="Times New Roman" w:cs="Times New Roman"/>
        </w:rPr>
      </w:pPr>
      <w:r>
        <w:rPr>
          <w:rFonts w:ascii="Times New Roman" w:eastAsia="Times New Roman" w:hAnsi="Times New Roman" w:cs="Times New Roman"/>
        </w:rPr>
        <w:t xml:space="preserve">социального найма  </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 xml:space="preserve">  </w:t>
      </w:r>
    </w:p>
    <w:p w:rsidR="00542721" w:rsidRDefault="00542721" w:rsidP="004171DC">
      <w:pPr>
        <w:autoSpaceDE w:val="0"/>
        <w:ind w:firstLine="709"/>
        <w:jc w:val="both"/>
        <w:rPr>
          <w:rFonts w:ascii="Times New Roman" w:eastAsia="Times New Roman" w:hAnsi="Times New Roman" w:cs="Times New Roman"/>
          <w:b/>
          <w:bCs/>
          <w:i/>
          <w:iCs/>
          <w:u w:val="single"/>
        </w:rPr>
      </w:pPr>
      <w:r>
        <w:rPr>
          <w:rFonts w:ascii="Times New Roman" w:eastAsia="Times New Roman" w:hAnsi="Times New Roman" w:cs="Times New Roman"/>
        </w:rPr>
        <w:t>Прошу Вас принять меня на учет в качестве нуждающегося в жилом помещении, предоставляемом по договору социального найма, в связи</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b/>
          <w:bCs/>
          <w:i/>
          <w:iCs/>
          <w:u w:val="single"/>
        </w:rPr>
        <w:t>с___________________                                                             ___________________</w:t>
      </w:r>
    </w:p>
    <w:p w:rsidR="00542721" w:rsidRDefault="00542721" w:rsidP="004171DC">
      <w:pPr>
        <w:autoSpaceDE w:val="0"/>
        <w:jc w:val="center"/>
        <w:rPr>
          <w:rFonts w:ascii="Times New Roman" w:eastAsia="Times New Roman" w:hAnsi="Times New Roman" w:cs="Times New Roman"/>
          <w:u w:val="single"/>
        </w:rPr>
      </w:pPr>
      <w:r>
        <w:rPr>
          <w:rFonts w:ascii="Times New Roman" w:eastAsia="Times New Roman" w:hAnsi="Times New Roman" w:cs="Times New Roman"/>
        </w:rPr>
        <w:t>(указать причину: отсутствие жилого помещения; обеспеченность</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u w:val="single"/>
        </w:rPr>
        <w:t>_______________________________________________________       ___________</w:t>
      </w:r>
    </w:p>
    <w:p w:rsidR="00542721" w:rsidRDefault="00542721" w:rsidP="004171DC">
      <w:pPr>
        <w:autoSpaceDE w:val="0"/>
        <w:jc w:val="center"/>
        <w:rPr>
          <w:rFonts w:ascii="Times New Roman" w:eastAsia="Times New Roman" w:hAnsi="Times New Roman" w:cs="Times New Roman"/>
          <w:u w:val="single"/>
        </w:rPr>
      </w:pPr>
      <w:r>
        <w:rPr>
          <w:rFonts w:ascii="Times New Roman" w:eastAsia="Times New Roman" w:hAnsi="Times New Roman" w:cs="Times New Roman"/>
        </w:rPr>
        <w:t>общей площадью жилого помещения на одного члена семьи менее</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u w:val="single"/>
        </w:rPr>
        <w:t>__________________________________________________       ________________</w:t>
      </w:r>
    </w:p>
    <w:p w:rsidR="00542721" w:rsidRDefault="00542721" w:rsidP="004171DC">
      <w:pPr>
        <w:autoSpaceDE w:val="0"/>
        <w:jc w:val="center"/>
        <w:rPr>
          <w:rFonts w:ascii="Times New Roman" w:eastAsia="Times New Roman" w:hAnsi="Times New Roman" w:cs="Times New Roman"/>
          <w:u w:val="single"/>
        </w:rPr>
      </w:pPr>
      <w:r>
        <w:rPr>
          <w:rFonts w:ascii="Times New Roman" w:eastAsia="Times New Roman" w:hAnsi="Times New Roman" w:cs="Times New Roman"/>
        </w:rPr>
        <w:t>учетной нормы; проживание в помещении, не отвечающем</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u w:val="single"/>
        </w:rPr>
        <w:t>________________________________________________________       __________</w:t>
      </w:r>
    </w:p>
    <w:p w:rsidR="00542721" w:rsidRDefault="00542721" w:rsidP="004171DC">
      <w:pPr>
        <w:autoSpaceDE w:val="0"/>
        <w:jc w:val="center"/>
        <w:rPr>
          <w:rFonts w:ascii="Times New Roman" w:eastAsia="Times New Roman" w:hAnsi="Times New Roman" w:cs="Times New Roman"/>
          <w:u w:val="single"/>
        </w:rPr>
      </w:pPr>
      <w:r>
        <w:rPr>
          <w:rFonts w:ascii="Times New Roman" w:eastAsia="Times New Roman" w:hAnsi="Times New Roman" w:cs="Times New Roman"/>
        </w:rPr>
        <w:t>установленным для жилых помещений требованиям; проживание в</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u w:val="single"/>
        </w:rPr>
        <w:t>___________________________________________________________       _______</w:t>
      </w:r>
    </w:p>
    <w:p w:rsidR="00542721" w:rsidRDefault="00542721" w:rsidP="004171DC">
      <w:pPr>
        <w:autoSpaceDE w:val="0"/>
        <w:jc w:val="center"/>
        <w:rPr>
          <w:rFonts w:ascii="Times New Roman" w:eastAsia="Times New Roman" w:hAnsi="Times New Roman" w:cs="Times New Roman"/>
          <w:u w:val="single"/>
        </w:rPr>
      </w:pPr>
      <w:r>
        <w:rPr>
          <w:rFonts w:ascii="Times New Roman" w:eastAsia="Times New Roman" w:hAnsi="Times New Roman" w:cs="Times New Roman"/>
        </w:rPr>
        <w:t>жилом помещении, занятом несколькими семьями, в</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u w:val="single"/>
        </w:rPr>
        <w:t>_______________________________________________________________       ___</w:t>
      </w:r>
    </w:p>
    <w:p w:rsidR="00542721" w:rsidRDefault="00542721" w:rsidP="004171DC">
      <w:pPr>
        <w:autoSpaceDE w:val="0"/>
        <w:jc w:val="center"/>
        <w:rPr>
          <w:rFonts w:ascii="Times New Roman" w:eastAsia="Times New Roman" w:hAnsi="Times New Roman" w:cs="Times New Roman"/>
          <w:u w:val="single"/>
        </w:rPr>
      </w:pPr>
      <w:r>
        <w:rPr>
          <w:rFonts w:ascii="Times New Roman" w:eastAsia="Times New Roman" w:hAnsi="Times New Roman" w:cs="Times New Roman"/>
        </w:rPr>
        <w:t>одной из которых имеется гражданин, страдающий тяжелой формой</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u w:val="single"/>
        </w:rPr>
        <w:t>______________________________________________________________       ____</w:t>
      </w:r>
    </w:p>
    <w:p w:rsidR="00542721" w:rsidRDefault="00542721" w:rsidP="004171DC">
      <w:pPr>
        <w:autoSpaceDE w:val="0"/>
        <w:jc w:val="center"/>
        <w:rPr>
          <w:rFonts w:ascii="Times New Roman" w:eastAsia="Times New Roman" w:hAnsi="Times New Roman" w:cs="Times New Roman"/>
        </w:rPr>
      </w:pPr>
      <w:r>
        <w:rPr>
          <w:rFonts w:ascii="Times New Roman" w:eastAsia="Times New Roman" w:hAnsi="Times New Roman" w:cs="Times New Roman"/>
        </w:rPr>
        <w:t>заболевания, при которой совместное проживание невозможно)</w:t>
      </w:r>
    </w:p>
    <w:p w:rsidR="00542721" w:rsidRDefault="00542721" w:rsidP="004171DC">
      <w:pPr>
        <w:autoSpaceDE w:val="0"/>
        <w:rPr>
          <w:rFonts w:ascii="Times New Roman" w:eastAsia="Times New Roman" w:hAnsi="Times New Roman" w:cs="Times New Roman"/>
        </w:rPr>
      </w:pP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Состав моей семьи _____ человек:</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 xml:space="preserve">1. Заявитель </w:t>
      </w:r>
      <w:r>
        <w:rPr>
          <w:rFonts w:ascii="Times New Roman" w:eastAsia="Times New Roman" w:hAnsi="Times New Roman" w:cs="Times New Roman"/>
          <w:b/>
          <w:bCs/>
          <w:i/>
          <w:iCs/>
          <w:u w:val="single"/>
        </w:rPr>
        <w:t>_____________                                                             ___________</w:t>
      </w:r>
    </w:p>
    <w:p w:rsidR="00542721" w:rsidRDefault="00542721" w:rsidP="004171DC">
      <w:pPr>
        <w:autoSpaceDE w:val="0"/>
        <w:jc w:val="center"/>
        <w:rPr>
          <w:rFonts w:ascii="Times New Roman" w:eastAsia="Times New Roman" w:hAnsi="Times New Roman" w:cs="Times New Roman"/>
        </w:rPr>
      </w:pPr>
      <w:r>
        <w:rPr>
          <w:rFonts w:ascii="Times New Roman" w:eastAsia="Times New Roman" w:hAnsi="Times New Roman" w:cs="Times New Roman"/>
        </w:rPr>
        <w:t>(Ф.И.О., число, месяц, год рождения)</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 xml:space="preserve">2. Супруг(а) </w:t>
      </w:r>
      <w:r>
        <w:rPr>
          <w:rFonts w:ascii="Times New Roman" w:eastAsia="Times New Roman" w:hAnsi="Times New Roman" w:cs="Times New Roman"/>
          <w:b/>
          <w:bCs/>
          <w:i/>
          <w:iCs/>
          <w:u w:val="single"/>
        </w:rPr>
        <w:t>_____________                                                                     _______</w:t>
      </w:r>
    </w:p>
    <w:p w:rsidR="00542721" w:rsidRDefault="00542721" w:rsidP="004171DC">
      <w:pPr>
        <w:autoSpaceDE w:val="0"/>
        <w:jc w:val="center"/>
        <w:rPr>
          <w:rFonts w:ascii="Times New Roman" w:eastAsia="Times New Roman" w:hAnsi="Times New Roman" w:cs="Times New Roman"/>
        </w:rPr>
      </w:pPr>
      <w:r>
        <w:rPr>
          <w:rFonts w:ascii="Times New Roman" w:eastAsia="Times New Roman" w:hAnsi="Times New Roman" w:cs="Times New Roman"/>
        </w:rPr>
        <w:t>(Ф.И.О., число, месяц, год рождения)</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b/>
          <w:bCs/>
          <w:i/>
          <w:iCs/>
          <w:u w:val="single"/>
        </w:rPr>
        <w:t>_____                                                                                               ___________</w:t>
      </w:r>
    </w:p>
    <w:p w:rsidR="00542721" w:rsidRDefault="00542721" w:rsidP="004171DC">
      <w:pPr>
        <w:autoSpaceDE w:val="0"/>
        <w:jc w:val="center"/>
        <w:rPr>
          <w:rFonts w:ascii="Times New Roman" w:eastAsia="Times New Roman" w:hAnsi="Times New Roman" w:cs="Times New Roman"/>
        </w:rPr>
      </w:pPr>
      <w:r>
        <w:rPr>
          <w:rFonts w:ascii="Times New Roman" w:eastAsia="Times New Roman" w:hAnsi="Times New Roman" w:cs="Times New Roman"/>
        </w:rPr>
        <w:t>(родственные отношения, Ф.И.О., число, месяц, год рождения)</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 xml:space="preserve">4. </w:t>
      </w:r>
      <w:r>
        <w:rPr>
          <w:rFonts w:ascii="Times New Roman" w:eastAsia="Times New Roman" w:hAnsi="Times New Roman" w:cs="Times New Roman"/>
          <w:u w:val="single"/>
        </w:rPr>
        <w:t>________________________________________________         ___________</w:t>
      </w:r>
    </w:p>
    <w:p w:rsidR="00542721" w:rsidRDefault="00542721" w:rsidP="004171DC">
      <w:pPr>
        <w:autoSpaceDE w:val="0"/>
        <w:jc w:val="center"/>
        <w:rPr>
          <w:rFonts w:ascii="Times New Roman" w:eastAsia="Times New Roman" w:hAnsi="Times New Roman" w:cs="Times New Roman"/>
        </w:rPr>
      </w:pPr>
      <w:r>
        <w:rPr>
          <w:rFonts w:ascii="Times New Roman" w:eastAsia="Times New Roman" w:hAnsi="Times New Roman" w:cs="Times New Roman"/>
        </w:rPr>
        <w:t>(родственные отношения, Ф.И.О., число, месяц, год рождения)</w:t>
      </w:r>
    </w:p>
    <w:p w:rsidR="00542721" w:rsidRDefault="00542721" w:rsidP="004171DC">
      <w:pPr>
        <w:autoSpaceDE w:val="0"/>
        <w:rPr>
          <w:rFonts w:ascii="Times New Roman" w:eastAsia="Times New Roman" w:hAnsi="Times New Roman" w:cs="Times New Roman"/>
        </w:rPr>
      </w:pP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К заявлению прилагаю документы:</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b/>
          <w:bCs/>
          <w:i/>
          <w:iCs/>
          <w:u w:val="single"/>
        </w:rPr>
        <w:t>_                                                              ___________________________</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b/>
          <w:bCs/>
          <w:i/>
          <w:iCs/>
          <w:u w:val="single"/>
        </w:rPr>
        <w:t>_                                                      _______________________________</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b/>
          <w:bCs/>
          <w:i/>
          <w:iCs/>
          <w:u w:val="single"/>
        </w:rPr>
        <w:t>_                                                                                      _______________</w:t>
      </w:r>
    </w:p>
    <w:p w:rsidR="00542721" w:rsidRDefault="00542721" w:rsidP="004171DC">
      <w:pPr>
        <w:autoSpaceDE w:val="0"/>
        <w:rPr>
          <w:rFonts w:ascii="Times New Roman" w:eastAsia="Times New Roman" w:hAnsi="Times New Roman" w:cs="Times New Roman"/>
        </w:rPr>
      </w:pPr>
      <w:r>
        <w:rPr>
          <w:rFonts w:ascii="Times New Roman" w:eastAsia="Times New Roman" w:hAnsi="Times New Roman" w:cs="Times New Roman"/>
        </w:rPr>
        <w:t>и т.д.</w:t>
      </w:r>
    </w:p>
    <w:p w:rsidR="00542721" w:rsidRDefault="00542721" w:rsidP="004171DC">
      <w:pPr>
        <w:autoSpaceDE w:val="0"/>
        <w:ind w:firstLine="709"/>
        <w:jc w:val="both"/>
        <w:rPr>
          <w:rFonts w:ascii="Times New Roman" w:eastAsia="Times New Roman" w:hAnsi="Times New Roman" w:cs="Times New Roman"/>
        </w:rPr>
      </w:pPr>
      <w:r>
        <w:rPr>
          <w:rFonts w:ascii="Times New Roman" w:eastAsia="Times New Roman" w:hAnsi="Times New Roman" w:cs="Times New Roman"/>
        </w:rPr>
        <w:t>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отпадет, обязуюсь проинформировать не позднее 30 дней со дня возникновения таких изменений.</w:t>
      </w:r>
    </w:p>
    <w:p w:rsidR="00542721" w:rsidRDefault="00542721" w:rsidP="004171DC">
      <w:pPr>
        <w:autoSpaceDE w:val="0"/>
        <w:ind w:firstLine="709"/>
        <w:jc w:val="both"/>
        <w:rPr>
          <w:rFonts w:ascii="Times New Roman" w:eastAsia="Times New Roman" w:hAnsi="Times New Roman" w:cs="Times New Roman"/>
        </w:rPr>
      </w:pPr>
      <w:r>
        <w:rPr>
          <w:rFonts w:ascii="Times New Roman" w:eastAsia="Times New Roman" w:hAnsi="Times New Roman" w:cs="Times New Roman"/>
        </w:rPr>
        <w:t>С правилами перерегистрации граждан, состоящих на учете в качестве нуждающихся в жилом помещении, ознакомлен.</w:t>
      </w:r>
    </w:p>
    <w:p w:rsidR="00542721" w:rsidRDefault="00542721" w:rsidP="004171DC">
      <w:pPr>
        <w:autoSpaceDE w:val="0"/>
        <w:jc w:val="both"/>
        <w:rPr>
          <w:rFonts w:ascii="Times New Roman" w:eastAsia="Times New Roman" w:hAnsi="Times New Roman" w:cs="Times New Roman"/>
        </w:rPr>
      </w:pPr>
    </w:p>
    <w:p w:rsidR="00542721" w:rsidRDefault="00542721" w:rsidP="004171DC">
      <w:pPr>
        <w:rPr>
          <w:rFonts w:ascii="Times New Roman" w:hAnsi="Times New Roman" w:cs="Times New Roman"/>
          <w:i/>
        </w:rPr>
      </w:pPr>
      <w:r>
        <w:rPr>
          <w:rFonts w:ascii="Times New Roman" w:hAnsi="Times New Roman" w:cs="Times New Roman"/>
          <w:i/>
        </w:rPr>
        <w:t>Примечание:</w:t>
      </w:r>
      <w:r>
        <w:rPr>
          <w:rFonts w:ascii="Times New Roman" w:hAnsi="Times New Roman" w:cs="Times New Roman"/>
          <w:i/>
        </w:rPr>
        <w:tab/>
        <w:t>В случае отказа в приеме документов к рассмотрению, предоставлении муниципальной услуги уведомления об этом, а также иные документы прошу выдать (направить) следующим способом (нужное указать):</w:t>
      </w:r>
    </w:p>
    <w:p w:rsidR="00542721" w:rsidRDefault="00542721" w:rsidP="004171DC">
      <w:pPr>
        <w:pStyle w:val="NormalWeb"/>
        <w:spacing w:before="0" w:after="0"/>
        <w:rPr>
          <w:rFonts w:cs="Times New Roman"/>
          <w:i/>
        </w:rPr>
      </w:pPr>
      <w:r>
        <w:rPr>
          <w:rFonts w:cs="Times New Roman"/>
          <w:i/>
        </w:rPr>
        <w:tab/>
        <w:t>- выдать на руки;</w:t>
      </w:r>
    </w:p>
    <w:p w:rsidR="00542721" w:rsidRDefault="00542721" w:rsidP="004171DC">
      <w:pPr>
        <w:pStyle w:val="NormalWeb"/>
        <w:spacing w:before="0" w:after="0"/>
        <w:rPr>
          <w:rFonts w:cs="Times New Roman"/>
          <w:i/>
        </w:rPr>
      </w:pPr>
      <w:r>
        <w:rPr>
          <w:rFonts w:cs="Times New Roman"/>
          <w:i/>
        </w:rPr>
        <w:tab/>
        <w:t>- направить почтовой связью;</w:t>
      </w:r>
    </w:p>
    <w:p w:rsidR="00542721" w:rsidRDefault="00542721" w:rsidP="004171DC">
      <w:pPr>
        <w:rPr>
          <w:rFonts w:ascii="Times New Roman" w:hAnsi="Times New Roman" w:cs="Times New Roman"/>
          <w:i/>
        </w:rPr>
      </w:pPr>
      <w:r>
        <w:rPr>
          <w:rFonts w:ascii="Times New Roman" w:hAnsi="Times New Roman" w:cs="Times New Roman"/>
          <w:i/>
        </w:rPr>
        <w:tab/>
        <w:t>- направить в электронной форме через личный кабинет в едином портале или региональном портале (в случае подачи заявления через личный кабинет);</w:t>
      </w:r>
    </w:p>
    <w:p w:rsidR="00542721" w:rsidRDefault="00542721" w:rsidP="004171DC">
      <w:pPr>
        <w:autoSpaceDE w:val="0"/>
        <w:jc w:val="both"/>
        <w:rPr>
          <w:rFonts w:ascii="Times New Roman" w:eastAsia="Times New Roman" w:hAnsi="Times New Roman" w:cs="Times New Roman"/>
        </w:rPr>
      </w:pPr>
      <w:r>
        <w:rPr>
          <w:rFonts w:ascii="Times New Roman" w:hAnsi="Times New Roman" w:cs="Times New Roman"/>
          <w:i/>
        </w:rPr>
        <w:tab/>
        <w:t>- через МФЦ</w:t>
      </w:r>
    </w:p>
    <w:p w:rsidR="00542721" w:rsidRDefault="00542721" w:rsidP="004171DC">
      <w:pPr>
        <w:autoSpaceDE w:val="0"/>
        <w:ind w:firstLine="709"/>
        <w:jc w:val="both"/>
        <w:rPr>
          <w:rFonts w:ascii="Times New Roman" w:eastAsia="Times New Roman" w:hAnsi="Times New Roman" w:cs="Times New Roman"/>
        </w:rPr>
      </w:pPr>
    </w:p>
    <w:p w:rsidR="00542721" w:rsidRDefault="00542721" w:rsidP="004171DC">
      <w:pPr>
        <w:autoSpaceDE w:val="0"/>
        <w:ind w:firstLine="709"/>
        <w:jc w:val="both"/>
        <w:rPr>
          <w:rFonts w:ascii="Times New Roman" w:eastAsia="Times New Roman" w:hAnsi="Times New Roman" w:cs="Times New Roman"/>
          <w:b/>
          <w:bCs/>
        </w:rPr>
      </w:pPr>
      <w:r>
        <w:rPr>
          <w:rFonts w:ascii="Times New Roman" w:eastAsia="Times New Roman" w:hAnsi="Times New Roman" w:cs="Times New Roman"/>
        </w:rPr>
        <w:t xml:space="preserve">    </w:t>
      </w:r>
    </w:p>
    <w:p w:rsidR="00542721" w:rsidRDefault="00542721" w:rsidP="004171DC">
      <w:pPr>
        <w:autoSpaceDE w:val="0"/>
        <w:jc w:val="both"/>
        <w:rPr>
          <w:rFonts w:ascii="Times New Roman" w:eastAsia="Times New Roman" w:hAnsi="Times New Roman" w:cs="Times New Roman"/>
        </w:rPr>
      </w:pPr>
      <w:r>
        <w:rPr>
          <w:rFonts w:ascii="Times New Roman" w:eastAsia="Times New Roman" w:hAnsi="Times New Roman" w:cs="Times New Roman"/>
          <w:b/>
          <w:bCs/>
        </w:rPr>
        <w:t>«</w:t>
      </w:r>
      <w:r>
        <w:rPr>
          <w:rFonts w:ascii="Times New Roman" w:eastAsia="Times New Roman" w:hAnsi="Times New Roman" w:cs="Times New Roman"/>
          <w:b/>
          <w:bCs/>
          <w:i/>
          <w:iCs/>
          <w:u w:val="single"/>
        </w:rPr>
        <w:t>_     _</w:t>
      </w:r>
      <w:r>
        <w:rPr>
          <w:rFonts w:ascii="Times New Roman" w:eastAsia="Times New Roman" w:hAnsi="Times New Roman" w:cs="Times New Roman"/>
          <w:b/>
          <w:bCs/>
        </w:rPr>
        <w:t>»</w:t>
      </w:r>
      <w:r>
        <w:rPr>
          <w:rFonts w:ascii="Times New Roman" w:eastAsia="Times New Roman" w:hAnsi="Times New Roman" w:cs="Times New Roman"/>
        </w:rPr>
        <w:t xml:space="preserve"> </w:t>
      </w:r>
      <w:r>
        <w:rPr>
          <w:rFonts w:ascii="Times New Roman" w:eastAsia="Times New Roman" w:hAnsi="Times New Roman" w:cs="Times New Roman"/>
          <w:b/>
          <w:bCs/>
          <w:i/>
          <w:iCs/>
          <w:u w:val="single"/>
        </w:rPr>
        <w:t>__              __</w:t>
      </w:r>
      <w:r>
        <w:rPr>
          <w:rFonts w:ascii="Times New Roman" w:eastAsia="Times New Roman" w:hAnsi="Times New Roman" w:cs="Times New Roman"/>
        </w:rPr>
        <w:t xml:space="preserve"> 20 </w:t>
      </w:r>
      <w:r>
        <w:rPr>
          <w:rFonts w:ascii="Times New Roman" w:eastAsia="Times New Roman" w:hAnsi="Times New Roman" w:cs="Times New Roman"/>
          <w:b/>
          <w:bCs/>
          <w:i/>
          <w:iCs/>
          <w:u w:val="single"/>
        </w:rPr>
        <w:t>_  _</w:t>
      </w:r>
      <w:r>
        <w:rPr>
          <w:rFonts w:ascii="Times New Roman" w:eastAsia="Times New Roman" w:hAnsi="Times New Roman" w:cs="Times New Roman"/>
        </w:rPr>
        <w:t xml:space="preserve"> г.                   Подпись заявителя </w:t>
      </w:r>
      <w:r>
        <w:rPr>
          <w:rFonts w:ascii="Times New Roman" w:eastAsia="Times New Roman" w:hAnsi="Times New Roman" w:cs="Times New Roman"/>
          <w:b/>
          <w:bCs/>
          <w:i/>
          <w:iCs/>
          <w:u w:val="single"/>
        </w:rPr>
        <w:t>__                __</w:t>
      </w:r>
      <w:r>
        <w:rPr>
          <w:rFonts w:ascii="Times New Roman" w:eastAsia="Times New Roman" w:hAnsi="Times New Roman" w:cs="Times New Roman"/>
        </w:rPr>
        <w:t xml:space="preserve">   </w:t>
      </w:r>
    </w:p>
    <w:p w:rsidR="00542721" w:rsidRDefault="00542721" w:rsidP="004171DC">
      <w:pPr>
        <w:rPr>
          <w:lang w:eastAsia="en-US" w:bidi="ar-SA"/>
        </w:rPr>
      </w:pPr>
    </w:p>
    <w:p w:rsidR="00542721" w:rsidRDefault="00542721" w:rsidP="004171DC">
      <w:pPr>
        <w:rPr>
          <w:lang w:eastAsia="en-US" w:bidi="ar-SA"/>
        </w:rPr>
      </w:pPr>
    </w:p>
    <w:p w:rsidR="00542721" w:rsidRDefault="00542721" w:rsidP="004171DC">
      <w:pPr>
        <w:rPr>
          <w:lang w:eastAsia="en-US" w:bidi="ar-SA"/>
        </w:rPr>
      </w:pPr>
    </w:p>
    <w:p w:rsidR="00542721" w:rsidRDefault="00542721" w:rsidP="00EE348B">
      <w:pPr>
        <w:widowControl/>
        <w:autoSpaceDE w:val="0"/>
        <w:jc w:val="right"/>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Приложение</w:t>
      </w:r>
    </w:p>
    <w:p w:rsidR="00542721" w:rsidRDefault="00542721" w:rsidP="00EE348B">
      <w:pPr>
        <w:widowControl/>
        <w:autoSpaceDE w:val="0"/>
        <w:jc w:val="right"/>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к заявлению</w:t>
      </w:r>
    </w:p>
    <w:p w:rsidR="00542721" w:rsidRDefault="00542721" w:rsidP="00EE348B">
      <w:pPr>
        <w:widowControl/>
        <w:autoSpaceDE w:val="0"/>
        <w:jc w:val="both"/>
        <w:rPr>
          <w:rFonts w:ascii="Times New Roman" w:eastAsia="Times New Roman" w:hAnsi="Times New Roman" w:cs="Times New Roman"/>
          <w:kern w:val="1"/>
          <w:lang w:eastAsia="ar-SA" w:bidi="ar-SA"/>
        </w:rPr>
      </w:pPr>
    </w:p>
    <w:p w:rsidR="00542721" w:rsidRDefault="00542721" w:rsidP="00EE348B">
      <w:pPr>
        <w:widowControl/>
        <w:autoSpaceDE w:val="0"/>
        <w:jc w:val="center"/>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Согласие</w:t>
      </w:r>
    </w:p>
    <w:p w:rsidR="00542721" w:rsidRDefault="00542721" w:rsidP="00EE348B">
      <w:pPr>
        <w:widowControl/>
        <w:autoSpaceDE w:val="0"/>
        <w:jc w:val="center"/>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гражданина на обработку и предоставление его</w:t>
      </w:r>
    </w:p>
    <w:p w:rsidR="00542721" w:rsidRDefault="00542721" w:rsidP="00EE348B">
      <w:pPr>
        <w:widowControl/>
        <w:autoSpaceDE w:val="0"/>
        <w:jc w:val="center"/>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персональных данных</w:t>
      </w:r>
    </w:p>
    <w:p w:rsidR="00542721" w:rsidRDefault="00542721" w:rsidP="00EE348B">
      <w:pPr>
        <w:widowControl/>
        <w:autoSpaceDE w:val="0"/>
        <w:jc w:val="both"/>
        <w:rPr>
          <w:rFonts w:ascii="Times New Roman" w:eastAsia="Times New Roman" w:hAnsi="Times New Roman" w:cs="Times New Roman"/>
          <w:kern w:val="1"/>
          <w:lang w:eastAsia="ar-SA" w:bidi="ar-SA"/>
        </w:rPr>
      </w:pP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 xml:space="preserve">    Я, </w:t>
      </w:r>
      <w:r>
        <w:rPr>
          <w:rFonts w:ascii="Times New Roman" w:eastAsia="Times New Roman" w:hAnsi="Times New Roman" w:cs="Times New Roman"/>
          <w:b/>
          <w:bCs/>
          <w:i/>
          <w:iCs/>
          <w:kern w:val="1"/>
          <w:u w:val="single"/>
          <w:lang w:eastAsia="ar-SA" w:bidi="ar-SA"/>
        </w:rPr>
        <w:t>_______________                                                  __________________________________,</w:t>
      </w: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 xml:space="preserve">                                                     (Ф.И.О.)</w:t>
      </w:r>
    </w:p>
    <w:p w:rsidR="00542721" w:rsidRDefault="00542721" w:rsidP="00EE348B">
      <w:pPr>
        <w:widowControl/>
        <w:autoSpaceDE w:val="0"/>
        <w:jc w:val="both"/>
        <w:rPr>
          <w:rFonts w:ascii="Times New Roman" w:eastAsia="Times New Roman" w:hAnsi="Times New Roman" w:cs="Times New Roman"/>
          <w:kern w:val="1"/>
          <w:lang w:eastAsia="ar-SA" w:bidi="ar-SA"/>
        </w:rPr>
      </w:pP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проживающий (ая) по адресу _____</w:t>
      </w:r>
      <w:r>
        <w:rPr>
          <w:rFonts w:ascii="Times New Roman" w:eastAsia="Times New Roman" w:hAnsi="Times New Roman" w:cs="Times New Roman"/>
          <w:b/>
          <w:bCs/>
          <w:i/>
          <w:iCs/>
          <w:kern w:val="1"/>
          <w:u w:val="single"/>
          <w:lang w:eastAsia="ar-SA" w:bidi="ar-SA"/>
        </w:rPr>
        <w:t xml:space="preserve">                                                                                     </w:t>
      </w:r>
      <w:r>
        <w:rPr>
          <w:rFonts w:ascii="Times New Roman" w:eastAsia="Times New Roman" w:hAnsi="Times New Roman" w:cs="Times New Roman"/>
          <w:kern w:val="1"/>
          <w:lang w:eastAsia="ar-SA" w:bidi="ar-SA"/>
        </w:rPr>
        <w:t>______</w:t>
      </w: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_______________________________________________________________________________,</w:t>
      </w: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 xml:space="preserve">паспорт </w:t>
      </w:r>
      <w:r>
        <w:rPr>
          <w:rFonts w:ascii="Times New Roman" w:eastAsia="Times New Roman" w:hAnsi="Times New Roman" w:cs="Times New Roman"/>
          <w:b/>
          <w:bCs/>
          <w:i/>
          <w:iCs/>
          <w:kern w:val="1"/>
          <w:u w:val="single"/>
          <w:lang w:eastAsia="ar-SA" w:bidi="ar-SA"/>
        </w:rPr>
        <w:t xml:space="preserve">________                                   ___                                                                                                                   _____                                                                                                                                                     </w:t>
      </w:r>
    </w:p>
    <w:p w:rsidR="00542721" w:rsidRDefault="00542721" w:rsidP="00EE348B">
      <w:pPr>
        <w:widowControl/>
        <w:autoSpaceDE w:val="0"/>
        <w:jc w:val="center"/>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(серия, номер, кем и когда выдан)</w:t>
      </w: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 xml:space="preserve">даю  </w:t>
      </w:r>
      <w:r>
        <w:rPr>
          <w:rFonts w:ascii="Times New Roman" w:eastAsia="Times New Roman" w:hAnsi="Times New Roman" w:cs="Times New Roman"/>
          <w:b/>
          <w:bCs/>
          <w:i/>
          <w:iCs/>
          <w:kern w:val="1"/>
          <w:u w:val="single"/>
          <w:lang w:eastAsia="ar-SA" w:bidi="ar-SA"/>
        </w:rPr>
        <w:t>_____________________ _                                           _______________________________</w:t>
      </w:r>
      <w:r>
        <w:rPr>
          <w:rFonts w:ascii="Times New Roman" w:eastAsia="Times New Roman" w:hAnsi="Times New Roman" w:cs="Times New Roman"/>
          <w:b/>
          <w:bCs/>
          <w:i/>
          <w:iCs/>
          <w:kern w:val="1"/>
          <w:lang w:eastAsia="ar-SA" w:bidi="ar-SA"/>
        </w:rPr>
        <w:t>,</w:t>
      </w:r>
    </w:p>
    <w:p w:rsidR="00542721" w:rsidRDefault="00542721" w:rsidP="00EE348B">
      <w:pPr>
        <w:widowControl/>
        <w:autoSpaceDE w:val="0"/>
        <w:jc w:val="center"/>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(орган местного самоуправления муниципального образования</w:t>
      </w:r>
    </w:p>
    <w:p w:rsidR="00542721" w:rsidRDefault="00542721" w:rsidP="00EE348B">
      <w:pPr>
        <w:widowControl/>
        <w:autoSpaceDE w:val="0"/>
        <w:jc w:val="center"/>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Астраханской области)</w:t>
      </w:r>
    </w:p>
    <w:p w:rsidR="00542721" w:rsidRDefault="00542721" w:rsidP="00EE348B">
      <w:pPr>
        <w:widowControl/>
        <w:autoSpaceDE w:val="0"/>
        <w:jc w:val="both"/>
        <w:rPr>
          <w:rFonts w:ascii="Times New Roman" w:eastAsia="Times New Roman" w:hAnsi="Times New Roman" w:cs="Times New Roman"/>
          <w:kern w:val="1"/>
          <w:lang w:eastAsia="ar-SA" w:bidi="ar-SA"/>
        </w:rPr>
      </w:pP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согласие  на  проверку  представленных  сведений о доходах  и  имуществе, а также  на  обработку  моих  персональных   данных  для постановки на учет в качестве нуждающихся в жилых помещениях.</w:t>
      </w: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ab/>
        <w:t xml:space="preserve"> Персональные   данные,  в  отношении которых дается настоящее согласие, включают данные, указанные в настоящем согласии, заявлении и представленных для принятия на учет документах.</w:t>
      </w: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ab/>
        <w:t>С персональными данными могут быть   произведены   следующие   действия (операции)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ab/>
        <w:t>Данное согласие  действует  с  момента его подачи до письменного отзыва данного согласия.</w:t>
      </w:r>
    </w:p>
    <w:p w:rsidR="00542721" w:rsidRDefault="00542721" w:rsidP="00EE348B">
      <w:pPr>
        <w:widowControl/>
        <w:autoSpaceDE w:val="0"/>
        <w:jc w:val="both"/>
        <w:rPr>
          <w:rFonts w:ascii="Times New Roman" w:eastAsia="Times New Roman" w:hAnsi="Times New Roman" w:cs="Times New Roman"/>
          <w:kern w:val="1"/>
          <w:lang w:eastAsia="ar-SA" w:bidi="ar-SA"/>
        </w:rPr>
      </w:pP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b/>
          <w:bCs/>
          <w:kern w:val="1"/>
          <w:lang w:eastAsia="ar-SA" w:bidi="ar-SA"/>
        </w:rPr>
        <w:t>"</w:t>
      </w:r>
      <w:r>
        <w:rPr>
          <w:rFonts w:ascii="Times New Roman" w:eastAsia="Times New Roman" w:hAnsi="Times New Roman" w:cs="Times New Roman"/>
          <w:b/>
          <w:bCs/>
          <w:i/>
          <w:iCs/>
          <w:kern w:val="1"/>
          <w:u w:val="single"/>
          <w:lang w:eastAsia="ar-SA" w:bidi="ar-SA"/>
        </w:rPr>
        <w:t>_    _</w:t>
      </w:r>
      <w:r>
        <w:rPr>
          <w:rFonts w:ascii="Times New Roman" w:eastAsia="Times New Roman" w:hAnsi="Times New Roman" w:cs="Times New Roman"/>
          <w:b/>
          <w:bCs/>
          <w:kern w:val="1"/>
          <w:lang w:eastAsia="ar-SA" w:bidi="ar-SA"/>
        </w:rPr>
        <w:t>"</w:t>
      </w:r>
      <w:r>
        <w:rPr>
          <w:rFonts w:ascii="Times New Roman" w:eastAsia="Times New Roman" w:hAnsi="Times New Roman" w:cs="Times New Roman"/>
          <w:kern w:val="1"/>
          <w:lang w:eastAsia="ar-SA" w:bidi="ar-SA"/>
        </w:rPr>
        <w:t xml:space="preserve"> __</w:t>
      </w:r>
      <w:r>
        <w:rPr>
          <w:rFonts w:ascii="Times New Roman" w:eastAsia="Times New Roman" w:hAnsi="Times New Roman" w:cs="Times New Roman"/>
          <w:b/>
          <w:bCs/>
          <w:i/>
          <w:iCs/>
          <w:kern w:val="1"/>
          <w:u w:val="single"/>
          <w:lang w:eastAsia="ar-SA" w:bidi="ar-SA"/>
        </w:rPr>
        <w:t xml:space="preserve">               </w:t>
      </w:r>
      <w:r>
        <w:rPr>
          <w:rFonts w:ascii="Times New Roman" w:eastAsia="Times New Roman" w:hAnsi="Times New Roman" w:cs="Times New Roman"/>
          <w:kern w:val="1"/>
          <w:lang w:eastAsia="ar-SA" w:bidi="ar-SA"/>
        </w:rPr>
        <w:t xml:space="preserve">__ 20 </w:t>
      </w:r>
      <w:r>
        <w:rPr>
          <w:rFonts w:ascii="Times New Roman" w:eastAsia="Times New Roman" w:hAnsi="Times New Roman" w:cs="Times New Roman"/>
          <w:b/>
          <w:bCs/>
          <w:i/>
          <w:iCs/>
          <w:kern w:val="1"/>
          <w:u w:val="single"/>
          <w:lang w:eastAsia="ar-SA" w:bidi="ar-SA"/>
        </w:rPr>
        <w:t>_    _</w:t>
      </w:r>
      <w:r>
        <w:rPr>
          <w:rFonts w:ascii="Times New Roman" w:eastAsia="Times New Roman" w:hAnsi="Times New Roman" w:cs="Times New Roman"/>
          <w:kern w:val="1"/>
          <w:lang w:eastAsia="ar-SA" w:bidi="ar-SA"/>
        </w:rPr>
        <w:t xml:space="preserve"> г.</w:t>
      </w:r>
    </w:p>
    <w:p w:rsidR="00542721" w:rsidRDefault="00542721" w:rsidP="00EE348B">
      <w:pPr>
        <w:widowControl/>
        <w:autoSpaceDE w:val="0"/>
        <w:jc w:val="both"/>
        <w:rPr>
          <w:rFonts w:ascii="Times New Roman" w:eastAsia="Times New Roman" w:hAnsi="Times New Roman" w:cs="Times New Roman"/>
          <w:kern w:val="1"/>
          <w:lang w:eastAsia="ar-SA" w:bidi="ar-SA"/>
        </w:rPr>
      </w:pPr>
    </w:p>
    <w:p w:rsidR="00542721" w:rsidRDefault="00542721" w:rsidP="00EE348B">
      <w:pPr>
        <w:widowControl/>
        <w:autoSpaceDE w:val="0"/>
        <w:jc w:val="both"/>
        <w:rPr>
          <w:rFonts w:ascii="Times New Roman" w:eastAsia="Times New Roman" w:hAnsi="Times New Roman" w:cs="Times New Roman"/>
          <w:kern w:val="1"/>
          <w:lang w:eastAsia="ar-SA" w:bidi="ar-SA"/>
        </w:rPr>
      </w:pPr>
      <w:r>
        <w:rPr>
          <w:rFonts w:ascii="Times New Roman" w:eastAsia="Times New Roman" w:hAnsi="Times New Roman" w:cs="Times New Roman"/>
          <w:kern w:val="1"/>
          <w:lang w:eastAsia="ar-SA" w:bidi="ar-SA"/>
        </w:rPr>
        <w:t xml:space="preserve">Подпись гражданина </w:t>
      </w:r>
      <w:r>
        <w:rPr>
          <w:rFonts w:ascii="Times New Roman" w:eastAsia="Times New Roman" w:hAnsi="Times New Roman" w:cs="Times New Roman"/>
          <w:b/>
          <w:bCs/>
          <w:i/>
          <w:iCs/>
          <w:kern w:val="1"/>
          <w:u w:val="single"/>
          <w:lang w:eastAsia="ar-SA" w:bidi="ar-SA"/>
        </w:rPr>
        <w:t>__               ___</w:t>
      </w:r>
      <w:r>
        <w:rPr>
          <w:rFonts w:ascii="Times New Roman" w:eastAsia="Times New Roman" w:hAnsi="Times New Roman" w:cs="Times New Roman"/>
          <w:kern w:val="1"/>
          <w:lang w:eastAsia="ar-SA" w:bidi="ar-SA"/>
        </w:rPr>
        <w:t xml:space="preserve">                              </w:t>
      </w:r>
      <w:r>
        <w:rPr>
          <w:rFonts w:ascii="Times New Roman" w:eastAsia="Times New Roman" w:hAnsi="Times New Roman" w:cs="Times New Roman"/>
          <w:b/>
          <w:bCs/>
          <w:i/>
          <w:iCs/>
          <w:kern w:val="1"/>
          <w:u w:val="single"/>
          <w:lang w:eastAsia="ar-SA" w:bidi="ar-SA"/>
        </w:rPr>
        <w:t>___                       ____</w:t>
      </w:r>
    </w:p>
    <w:p w:rsidR="00542721" w:rsidRPr="004171DC" w:rsidRDefault="00542721" w:rsidP="00EE348B">
      <w:pPr>
        <w:widowControl/>
        <w:autoSpaceDE w:val="0"/>
        <w:ind w:left="2552"/>
        <w:jc w:val="both"/>
        <w:sectPr w:rsidR="00542721" w:rsidRPr="004171DC" w:rsidSect="00C36A44">
          <w:pgSz w:w="16838" w:h="11906" w:orient="landscape"/>
          <w:pgMar w:top="851" w:right="1134" w:bottom="851" w:left="1134" w:header="0" w:footer="0" w:gutter="0"/>
          <w:cols w:space="720"/>
          <w:formProt w:val="0"/>
          <w:docGrid w:linePitch="360"/>
        </w:sectPr>
      </w:pPr>
      <w:r>
        <w:rPr>
          <w:rFonts w:ascii="Times New Roman" w:eastAsia="Times New Roman" w:hAnsi="Times New Roman" w:cs="Times New Roman"/>
          <w:kern w:val="1"/>
          <w:lang w:eastAsia="ar-SA" w:bidi="ar-SA"/>
        </w:rPr>
        <w:t xml:space="preserve">                                                             (Ф.И.О.)</w:t>
      </w:r>
    </w:p>
    <w:p w:rsidR="00542721" w:rsidRDefault="00542721"/>
    <w:sectPr w:rsidR="00542721" w:rsidSect="005B6BBB">
      <w:pgSz w:w="16838" w:h="11906" w:orient="landscape"/>
      <w:pgMar w:top="1483" w:right="667" w:bottom="284" w:left="696"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Batang">
    <w:altName w:val="ўа¬»¬¦¬ў"/>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3F" w:csb1="00000000"/>
  </w:font>
  <w:font w:name="Arial">
    <w:panose1 w:val="020B0604020202020204"/>
    <w:charset w:val="CC"/>
    <w:family w:val="swiss"/>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6B46E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E66844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4A29F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AA0043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70C43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DE4B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A1AFE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C0685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AA8E7D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6849C8"/>
    <w:lvl w:ilvl="0">
      <w:start w:val="1"/>
      <w:numFmt w:val="bullet"/>
      <w:lvlText w:val=""/>
      <w:lvlJc w:val="left"/>
      <w:pPr>
        <w:tabs>
          <w:tab w:val="num" w:pos="360"/>
        </w:tabs>
        <w:ind w:left="360" w:hanging="360"/>
      </w:pPr>
      <w:rPr>
        <w:rFonts w:ascii="Symbol" w:hAnsi="Symbol" w:hint="default"/>
      </w:rPr>
    </w:lvl>
  </w:abstractNum>
  <w:abstractNum w:abstractNumId="10">
    <w:nsid w:val="1B431DB6"/>
    <w:multiLevelType w:val="multilevel"/>
    <w:tmpl w:val="04FA55D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6BBB"/>
    <w:rsid w:val="00022D41"/>
    <w:rsid w:val="000627A1"/>
    <w:rsid w:val="000A1B38"/>
    <w:rsid w:val="001222C7"/>
    <w:rsid w:val="002D6030"/>
    <w:rsid w:val="00376949"/>
    <w:rsid w:val="003A5A36"/>
    <w:rsid w:val="003B0A92"/>
    <w:rsid w:val="003B7933"/>
    <w:rsid w:val="004171DC"/>
    <w:rsid w:val="004216D9"/>
    <w:rsid w:val="004950A1"/>
    <w:rsid w:val="004D6887"/>
    <w:rsid w:val="00526B80"/>
    <w:rsid w:val="00537C87"/>
    <w:rsid w:val="00542721"/>
    <w:rsid w:val="005B6BBB"/>
    <w:rsid w:val="005C74AA"/>
    <w:rsid w:val="005F1EB0"/>
    <w:rsid w:val="00601119"/>
    <w:rsid w:val="00621686"/>
    <w:rsid w:val="006C51D2"/>
    <w:rsid w:val="006D7CA4"/>
    <w:rsid w:val="006E57BA"/>
    <w:rsid w:val="00763843"/>
    <w:rsid w:val="00780971"/>
    <w:rsid w:val="007F69C7"/>
    <w:rsid w:val="00845657"/>
    <w:rsid w:val="0091369F"/>
    <w:rsid w:val="00941CED"/>
    <w:rsid w:val="0097491E"/>
    <w:rsid w:val="00975EF3"/>
    <w:rsid w:val="00A33AD3"/>
    <w:rsid w:val="00A54B7C"/>
    <w:rsid w:val="00A622AB"/>
    <w:rsid w:val="00A62DB1"/>
    <w:rsid w:val="00AF2AD0"/>
    <w:rsid w:val="00B15214"/>
    <w:rsid w:val="00B365E9"/>
    <w:rsid w:val="00B73ED5"/>
    <w:rsid w:val="00B97174"/>
    <w:rsid w:val="00C36A44"/>
    <w:rsid w:val="00D355C7"/>
    <w:rsid w:val="00D801E4"/>
    <w:rsid w:val="00E05874"/>
    <w:rsid w:val="00E504C2"/>
    <w:rsid w:val="00E779E3"/>
    <w:rsid w:val="00EB4CEF"/>
    <w:rsid w:val="00EE348B"/>
    <w:rsid w:val="00F17DB7"/>
    <w:rsid w:val="00F33600"/>
    <w:rsid w:val="00FB7A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BBB"/>
    <w:pPr>
      <w:widowControl w:val="0"/>
    </w:pPr>
    <w:rPr>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аголовок"/>
    <w:basedOn w:val="Normal"/>
    <w:next w:val="BodyText"/>
    <w:uiPriority w:val="99"/>
    <w:rsid w:val="005B6BBB"/>
    <w:pPr>
      <w:keepNext/>
      <w:spacing w:before="240" w:after="120"/>
    </w:pPr>
    <w:rPr>
      <w:rFonts w:ascii="Liberation Sans" w:hAnsi="Liberation Sans"/>
      <w:sz w:val="28"/>
      <w:szCs w:val="28"/>
    </w:rPr>
  </w:style>
  <w:style w:type="paragraph" w:styleId="BodyText">
    <w:name w:val="Body Text"/>
    <w:basedOn w:val="Normal"/>
    <w:link w:val="BodyTextChar"/>
    <w:uiPriority w:val="99"/>
    <w:rsid w:val="005B6BBB"/>
    <w:pPr>
      <w:spacing w:after="140" w:line="288" w:lineRule="auto"/>
    </w:pPr>
  </w:style>
  <w:style w:type="character" w:customStyle="1" w:styleId="BodyTextChar">
    <w:name w:val="Body Text Char"/>
    <w:basedOn w:val="DefaultParagraphFont"/>
    <w:link w:val="BodyText"/>
    <w:uiPriority w:val="99"/>
    <w:semiHidden/>
    <w:rsid w:val="009B2163"/>
    <w:rPr>
      <w:sz w:val="24"/>
      <w:szCs w:val="21"/>
      <w:lang w:eastAsia="zh-CN" w:bidi="hi-IN"/>
    </w:rPr>
  </w:style>
  <w:style w:type="paragraph" w:styleId="List">
    <w:name w:val="List"/>
    <w:basedOn w:val="BodyText"/>
    <w:uiPriority w:val="99"/>
    <w:rsid w:val="005B6BBB"/>
  </w:style>
  <w:style w:type="paragraph" w:styleId="Title">
    <w:name w:val="Title"/>
    <w:basedOn w:val="Normal"/>
    <w:link w:val="TitleChar"/>
    <w:uiPriority w:val="99"/>
    <w:qFormat/>
    <w:rsid w:val="005B6BBB"/>
    <w:pPr>
      <w:suppressLineNumbers/>
      <w:spacing w:before="120" w:after="120"/>
    </w:pPr>
    <w:rPr>
      <w:i/>
      <w:iCs/>
    </w:rPr>
  </w:style>
  <w:style w:type="character" w:customStyle="1" w:styleId="TitleChar">
    <w:name w:val="Title Char"/>
    <w:basedOn w:val="DefaultParagraphFont"/>
    <w:link w:val="Title"/>
    <w:uiPriority w:val="10"/>
    <w:rsid w:val="009B2163"/>
    <w:rPr>
      <w:rFonts w:asciiTheme="majorHAnsi" w:eastAsiaTheme="majorEastAsia" w:hAnsiTheme="majorHAnsi"/>
      <w:b/>
      <w:bCs/>
      <w:kern w:val="28"/>
      <w:sz w:val="32"/>
      <w:szCs w:val="29"/>
      <w:lang w:eastAsia="zh-CN" w:bidi="hi-IN"/>
    </w:rPr>
  </w:style>
  <w:style w:type="paragraph" w:styleId="Index1">
    <w:name w:val="index 1"/>
    <w:basedOn w:val="Normal"/>
    <w:next w:val="Normal"/>
    <w:autoRedefine/>
    <w:uiPriority w:val="99"/>
    <w:semiHidden/>
    <w:pPr>
      <w:ind w:left="240" w:hanging="240"/>
    </w:pPr>
  </w:style>
  <w:style w:type="paragraph" w:styleId="IndexHeading">
    <w:name w:val="index heading"/>
    <w:basedOn w:val="Normal"/>
    <w:uiPriority w:val="99"/>
    <w:rsid w:val="005B6BBB"/>
    <w:pPr>
      <w:suppressLineNumbers/>
    </w:pPr>
  </w:style>
  <w:style w:type="paragraph" w:customStyle="1" w:styleId="ConsPlusNormal">
    <w:name w:val="ConsPlusNormal"/>
    <w:uiPriority w:val="99"/>
    <w:rsid w:val="005B6BBB"/>
    <w:pPr>
      <w:widowControl w:val="0"/>
    </w:pPr>
    <w:rPr>
      <w:rFonts w:ascii="Calibri" w:eastAsia="Arial Unicode MS" w:hAnsi="Calibri" w:cs="Calibri"/>
      <w:sz w:val="24"/>
      <w:szCs w:val="20"/>
      <w:lang w:bidi="hi-IN"/>
    </w:rPr>
  </w:style>
  <w:style w:type="paragraph" w:customStyle="1" w:styleId="5">
    <w:name w:val="Основной текст (5)"/>
    <w:basedOn w:val="Normal"/>
    <w:uiPriority w:val="99"/>
    <w:rsid w:val="005B6BBB"/>
    <w:pPr>
      <w:shd w:val="clear" w:color="auto" w:fill="FFFFFF"/>
      <w:spacing w:line="240" w:lineRule="atLeast"/>
      <w:ind w:hanging="400"/>
    </w:pPr>
    <w:rPr>
      <w:rFonts w:ascii="Times New Roman" w:hAnsi="Times New Roman" w:cs="Times New Roman"/>
      <w:b/>
      <w:bCs/>
      <w:color w:val="00000A"/>
      <w:sz w:val="23"/>
      <w:szCs w:val="23"/>
      <w:lang w:eastAsia="en-US"/>
    </w:rPr>
  </w:style>
  <w:style w:type="paragraph" w:customStyle="1" w:styleId="4">
    <w:name w:val="Основной текст (4)"/>
    <w:basedOn w:val="Normal"/>
    <w:uiPriority w:val="99"/>
    <w:rsid w:val="005B6BBB"/>
    <w:pPr>
      <w:shd w:val="clear" w:color="auto" w:fill="FFFFFF"/>
      <w:spacing w:after="300" w:line="240" w:lineRule="atLeast"/>
    </w:pPr>
    <w:rPr>
      <w:rFonts w:ascii="Times New Roman" w:hAnsi="Times New Roman" w:cs="Times New Roman"/>
      <w:b/>
      <w:bCs/>
      <w:color w:val="00000A"/>
      <w:sz w:val="28"/>
      <w:szCs w:val="28"/>
      <w:lang w:eastAsia="en-US"/>
    </w:rPr>
  </w:style>
  <w:style w:type="paragraph" w:customStyle="1" w:styleId="22">
    <w:name w:val="Заголовок №2 (2)"/>
    <w:basedOn w:val="Normal"/>
    <w:uiPriority w:val="99"/>
    <w:rsid w:val="00A622AB"/>
    <w:pPr>
      <w:widowControl/>
      <w:shd w:val="clear" w:color="auto" w:fill="FFFFFF"/>
      <w:suppressAutoHyphens/>
      <w:overflowPunct w:val="0"/>
      <w:spacing w:after="540" w:line="576" w:lineRule="exact"/>
      <w:jc w:val="right"/>
      <w:outlineLvl w:val="1"/>
    </w:pPr>
    <w:rPr>
      <w:rFonts w:ascii="Times New Roman" w:hAnsi="Times New Roman" w:cs="Tahoma"/>
      <w:b/>
      <w:bCs/>
      <w:color w:val="00000A"/>
      <w:sz w:val="28"/>
      <w:szCs w:val="28"/>
      <w:lang w:eastAsia="en-US" w:bidi="ar-SA"/>
    </w:rPr>
  </w:style>
  <w:style w:type="paragraph" w:customStyle="1" w:styleId="6">
    <w:name w:val="Основной текст (6)"/>
    <w:basedOn w:val="Normal"/>
    <w:uiPriority w:val="99"/>
    <w:rsid w:val="00A622AB"/>
    <w:pPr>
      <w:widowControl/>
      <w:shd w:val="clear" w:color="auto" w:fill="FFFFFF"/>
      <w:suppressAutoHyphens/>
      <w:overflowPunct w:val="0"/>
      <w:spacing w:line="240" w:lineRule="atLeast"/>
    </w:pPr>
    <w:rPr>
      <w:rFonts w:ascii="Batang" w:eastAsia="Batang" w:hAnsi="Batang" w:cs="Batang"/>
      <w:b/>
      <w:bCs/>
      <w:color w:val="00000A"/>
      <w:sz w:val="22"/>
      <w:szCs w:val="22"/>
      <w:lang w:eastAsia="en-US" w:bidi="ar-SA"/>
    </w:rPr>
  </w:style>
  <w:style w:type="paragraph" w:customStyle="1" w:styleId="Default">
    <w:name w:val="Default"/>
    <w:uiPriority w:val="99"/>
    <w:rsid w:val="00941CED"/>
    <w:pPr>
      <w:suppressAutoHyphens/>
      <w:overflowPunct w:val="0"/>
    </w:pPr>
    <w:rPr>
      <w:rFonts w:ascii="Times New Roman" w:eastAsia="Arial Unicode MS" w:hAnsi="Times New Roman" w:cs="Times New Roman"/>
      <w:color w:val="000000"/>
      <w:sz w:val="24"/>
      <w:szCs w:val="24"/>
      <w:lang w:eastAsia="en-US"/>
    </w:rPr>
  </w:style>
  <w:style w:type="character" w:customStyle="1" w:styleId="WW8Num1z6">
    <w:name w:val="WW8Num1z6"/>
    <w:uiPriority w:val="99"/>
    <w:rsid w:val="00601119"/>
  </w:style>
  <w:style w:type="paragraph" w:customStyle="1" w:styleId="western">
    <w:name w:val="western"/>
    <w:basedOn w:val="Normal"/>
    <w:uiPriority w:val="99"/>
    <w:rsid w:val="00780971"/>
    <w:pPr>
      <w:widowControl/>
      <w:overflowPunct w:val="0"/>
      <w:spacing w:before="280" w:after="119"/>
    </w:pPr>
    <w:rPr>
      <w:rFonts w:ascii="Arial Unicode MS" w:eastAsia="Arial Unicode MS" w:hAnsi="Arial Unicode MS" w:cs="Arial Unicode MS"/>
      <w:color w:val="000000"/>
      <w:lang w:eastAsia="ru-RU" w:bidi="ar-SA"/>
    </w:rPr>
  </w:style>
  <w:style w:type="paragraph" w:customStyle="1" w:styleId="a0">
    <w:name w:val="Базовый"/>
    <w:uiPriority w:val="99"/>
    <w:rsid w:val="00537C87"/>
    <w:pPr>
      <w:suppressAutoHyphens/>
      <w:spacing w:line="100" w:lineRule="atLeast"/>
    </w:pPr>
    <w:rPr>
      <w:rFonts w:ascii="Times New Roman" w:eastAsia="Arial Unicode MS" w:hAnsi="Times New Roman" w:cs="Times New Roman"/>
      <w:color w:val="000000"/>
      <w:sz w:val="24"/>
      <w:szCs w:val="24"/>
      <w:lang w:eastAsia="en-US"/>
    </w:rPr>
  </w:style>
  <w:style w:type="character" w:customStyle="1" w:styleId="-">
    <w:name w:val="Интернет-ссылка"/>
    <w:basedOn w:val="DefaultParagraphFont"/>
    <w:uiPriority w:val="99"/>
    <w:rsid w:val="00537C87"/>
    <w:rPr>
      <w:rFonts w:cs="Times New Roman"/>
      <w:color w:val="0000FF"/>
      <w:u w:val="single"/>
    </w:rPr>
  </w:style>
  <w:style w:type="paragraph" w:styleId="ListParagraph">
    <w:name w:val="List Paragraph"/>
    <w:basedOn w:val="a0"/>
    <w:uiPriority w:val="99"/>
    <w:qFormat/>
    <w:rsid w:val="00537C87"/>
    <w:pPr>
      <w:ind w:left="720"/>
      <w:contextualSpacing/>
    </w:pPr>
  </w:style>
  <w:style w:type="paragraph" w:styleId="NormalWeb">
    <w:name w:val="Normal (Web)"/>
    <w:basedOn w:val="Normal"/>
    <w:uiPriority w:val="99"/>
    <w:rsid w:val="004171DC"/>
    <w:pPr>
      <w:widowControl/>
      <w:autoSpaceDE w:val="0"/>
      <w:spacing w:before="100" w:after="100"/>
    </w:pPr>
    <w:rPr>
      <w:rFonts w:ascii="Times New Roman" w:hAnsi="Times New Roman" w:cs="Lucida Sans Unicode"/>
      <w:kern w:val="1"/>
      <w:lang w:eastAsia="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http://gosuslugi.astrob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man.astrobl.ru/" TargetMode="External"/><Relationship Id="rId5" Type="http://schemas.openxmlformats.org/officeDocument/2006/relationships/hyperlink" Target="https://gosuslugi.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20</Pages>
  <Words>3464</Words>
  <Characters>19745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2</cp:revision>
  <dcterms:created xsi:type="dcterms:W3CDTF">2016-12-14T07:56:00Z</dcterms:created>
  <dcterms:modified xsi:type="dcterms:W3CDTF">2016-12-12T10:45:00Z</dcterms:modified>
</cp:coreProperties>
</file>